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25" w:rsidRPr="00FA15D2" w:rsidRDefault="008E4794" w:rsidP="008825DC">
      <w:pPr>
        <w:jc w:val="center"/>
        <w:rPr>
          <w:b/>
          <w:sz w:val="36"/>
          <w:szCs w:val="36"/>
        </w:rPr>
      </w:pPr>
      <w:r w:rsidRPr="00FA15D2">
        <w:rPr>
          <w:rFonts w:hint="eastAsia"/>
          <w:b/>
          <w:sz w:val="36"/>
          <w:szCs w:val="36"/>
        </w:rPr>
        <w:t>实验动物中心</w:t>
      </w:r>
      <w:r w:rsidR="00DC121C">
        <w:rPr>
          <w:rFonts w:hint="eastAsia"/>
          <w:b/>
          <w:sz w:val="36"/>
          <w:szCs w:val="36"/>
        </w:rPr>
        <w:t>动物饲养</w:t>
      </w:r>
      <w:r w:rsidR="000F6E84">
        <w:rPr>
          <w:rFonts w:hint="eastAsia"/>
          <w:b/>
          <w:sz w:val="36"/>
          <w:szCs w:val="36"/>
        </w:rPr>
        <w:t>费用</w:t>
      </w:r>
      <w:r w:rsidR="00463750" w:rsidRPr="00FA15D2">
        <w:rPr>
          <w:rFonts w:hint="eastAsia"/>
          <w:b/>
          <w:sz w:val="36"/>
          <w:szCs w:val="36"/>
        </w:rPr>
        <w:t>转帐程序</w:t>
      </w:r>
    </w:p>
    <w:p w:rsidR="00EB221E" w:rsidRDefault="00EC1E87">
      <w:r>
        <w:rPr>
          <w:rFonts w:hint="eastAsia"/>
        </w:rPr>
        <w:t>一</w:t>
      </w:r>
      <w:r>
        <w:t>、</w:t>
      </w:r>
      <w:r>
        <w:rPr>
          <w:rFonts w:hint="eastAsia"/>
        </w:rPr>
        <w:t>院</w:t>
      </w:r>
      <w:r>
        <w:t>内转账：</w:t>
      </w:r>
    </w:p>
    <w:p w:rsidR="00463750" w:rsidRDefault="00463750" w:rsidP="004661E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转入帐号：</w:t>
      </w:r>
      <w:r w:rsidRPr="004661E5">
        <w:rPr>
          <w:rFonts w:hint="eastAsia"/>
          <w:b/>
        </w:rPr>
        <w:t>02080011390</w:t>
      </w:r>
      <w:r w:rsidR="008E4794" w:rsidRPr="004661E5">
        <w:rPr>
          <w:b/>
        </w:rPr>
        <w:t>2</w:t>
      </w:r>
      <w:r w:rsidR="00054A79">
        <w:rPr>
          <w:rFonts w:hint="eastAsia"/>
        </w:rPr>
        <w:t>；</w:t>
      </w:r>
    </w:p>
    <w:p w:rsidR="00A9073A" w:rsidRDefault="004661E5" w:rsidP="004661E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转</w:t>
      </w:r>
      <w:r w:rsidR="00463750">
        <w:rPr>
          <w:rFonts w:hint="eastAsia"/>
        </w:rPr>
        <w:t>帐需要单据：</w:t>
      </w:r>
      <w:r w:rsidR="00A9073A">
        <w:rPr>
          <w:rFonts w:hint="eastAsia"/>
        </w:rPr>
        <w:t>南京大学《校内</w:t>
      </w:r>
      <w:r w:rsidR="00A9073A">
        <w:t>经费转账单</w:t>
      </w:r>
      <w:r w:rsidR="00A9073A">
        <w:rPr>
          <w:rFonts w:hint="eastAsia"/>
        </w:rPr>
        <w:t>》；</w:t>
      </w:r>
    </w:p>
    <w:p w:rsidR="00AC6B3F" w:rsidRDefault="004661E5" w:rsidP="004661E5">
      <w:pPr>
        <w:ind w:firstLineChars="1550" w:firstLine="3255"/>
      </w:pPr>
      <w:r>
        <w:rPr>
          <w:rFonts w:hint="eastAsia"/>
        </w:rPr>
        <w:t>动物饲养服务</w:t>
      </w:r>
      <w:r>
        <w:t>协议</w:t>
      </w:r>
      <w:r>
        <w:rPr>
          <w:rFonts w:hint="eastAsia"/>
        </w:rPr>
        <w:t>；</w:t>
      </w:r>
    </w:p>
    <w:p w:rsidR="00AC6B3F" w:rsidRDefault="00AC6B3F" w:rsidP="004661E5">
      <w:pPr>
        <w:ind w:firstLineChars="1550" w:firstLine="3255"/>
        <w:rPr>
          <w:rFonts w:hint="eastAsia"/>
        </w:rPr>
      </w:pPr>
      <w:r>
        <w:rPr>
          <w:rFonts w:hint="eastAsia"/>
        </w:rPr>
        <w:t>测试加工费支付承诺书；</w:t>
      </w:r>
    </w:p>
    <w:p w:rsidR="004661E5" w:rsidRDefault="004661E5" w:rsidP="004661E5">
      <w:r>
        <w:rPr>
          <w:rFonts w:hint="eastAsia"/>
        </w:rPr>
        <w:t xml:space="preserve">                               </w:t>
      </w:r>
      <w:r>
        <w:rPr>
          <w:rFonts w:hint="eastAsia"/>
        </w:rPr>
        <w:t>动物饲养费用清单。</w:t>
      </w:r>
    </w:p>
    <w:p w:rsidR="004661E5" w:rsidRDefault="004661E5" w:rsidP="004661E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到生科院</w:t>
      </w:r>
      <w:r>
        <w:rPr>
          <w:rFonts w:hint="eastAsia"/>
        </w:rPr>
        <w:t>A</w:t>
      </w:r>
      <w:r>
        <w:t>129</w:t>
      </w:r>
      <w:r>
        <w:rPr>
          <w:rFonts w:hint="eastAsia"/>
        </w:rPr>
        <w:t>室签字、盖</w:t>
      </w:r>
      <w:r w:rsidR="00EC1E87">
        <w:rPr>
          <w:rFonts w:hint="eastAsia"/>
        </w:rPr>
        <w:t>生科院实验动物中心</w:t>
      </w:r>
      <w:r>
        <w:rPr>
          <w:rFonts w:hint="eastAsia"/>
        </w:rPr>
        <w:t>章。</w:t>
      </w:r>
    </w:p>
    <w:p w:rsidR="004661E5" w:rsidRDefault="004661E5" w:rsidP="004661E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到生科院</w:t>
      </w:r>
      <w:r>
        <w:rPr>
          <w:rFonts w:hint="eastAsia"/>
        </w:rPr>
        <w:t>C419</w:t>
      </w:r>
      <w:r>
        <w:rPr>
          <w:rFonts w:hint="eastAsia"/>
        </w:rPr>
        <w:t>室盖章。</w:t>
      </w:r>
    </w:p>
    <w:p w:rsidR="004661E5" w:rsidRDefault="004661E5" w:rsidP="004661E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送南大财务处办理转账手续。</w:t>
      </w:r>
    </w:p>
    <w:p w:rsidR="00EC1E87" w:rsidRDefault="004661E5" w:rsidP="00EC1E8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将转账单第三联交生科楼</w:t>
      </w:r>
      <w:r>
        <w:rPr>
          <w:rFonts w:hint="eastAsia"/>
        </w:rPr>
        <w:t>A</w:t>
      </w:r>
      <w:r>
        <w:t>129</w:t>
      </w:r>
      <w:r>
        <w:rPr>
          <w:rFonts w:hint="eastAsia"/>
        </w:rPr>
        <w:t>。</w:t>
      </w:r>
    </w:p>
    <w:p w:rsidR="00B331F5" w:rsidRDefault="00B331F5" w:rsidP="00B331F5">
      <w:pPr>
        <w:pStyle w:val="a5"/>
        <w:ind w:left="1830" w:firstLineChars="0" w:firstLine="0"/>
      </w:pPr>
    </w:p>
    <w:p w:rsidR="00B331F5" w:rsidRDefault="00B331F5" w:rsidP="00B331F5">
      <w:pPr>
        <w:pStyle w:val="a5"/>
        <w:ind w:left="1830" w:firstLineChars="0" w:firstLine="0"/>
      </w:pPr>
    </w:p>
    <w:p w:rsidR="00EC1E87" w:rsidRDefault="00EC1E87" w:rsidP="00EC1E87">
      <w:r>
        <w:rPr>
          <w:rFonts w:hint="eastAsia"/>
        </w:rPr>
        <w:t>二</w:t>
      </w:r>
      <w:r>
        <w:t>、院外转账</w:t>
      </w:r>
      <w:r>
        <w:rPr>
          <w:rFonts w:hint="eastAsia"/>
        </w:rPr>
        <w:t>：</w:t>
      </w:r>
    </w:p>
    <w:p w:rsidR="00EC1E87" w:rsidRDefault="00EC1E87" w:rsidP="00EC1E8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转入帐号：</w:t>
      </w:r>
      <w:r w:rsidRPr="004661E5">
        <w:rPr>
          <w:rFonts w:hint="eastAsia"/>
          <w:b/>
        </w:rPr>
        <w:t>02080011390</w:t>
      </w:r>
      <w:r w:rsidRPr="004661E5">
        <w:rPr>
          <w:b/>
        </w:rPr>
        <w:t>2</w:t>
      </w:r>
      <w:r>
        <w:rPr>
          <w:rFonts w:hint="eastAsia"/>
        </w:rPr>
        <w:t>；</w:t>
      </w:r>
    </w:p>
    <w:p w:rsidR="00EC1E87" w:rsidRDefault="00EC1E87" w:rsidP="00EC1E8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转帐需要单据：南京大学《校内</w:t>
      </w:r>
      <w:r>
        <w:t>经费转账单</w:t>
      </w:r>
      <w:r>
        <w:rPr>
          <w:rFonts w:hint="eastAsia"/>
        </w:rPr>
        <w:t>》；</w:t>
      </w:r>
    </w:p>
    <w:p w:rsidR="00EC1E87" w:rsidRDefault="00EC1E87" w:rsidP="00EC1E87">
      <w:pPr>
        <w:ind w:firstLineChars="1550" w:firstLine="3255"/>
      </w:pPr>
      <w:r>
        <w:rPr>
          <w:rFonts w:hint="eastAsia"/>
        </w:rPr>
        <w:t>动物饲养服务</w:t>
      </w:r>
      <w:r>
        <w:t>协议</w:t>
      </w:r>
      <w:r>
        <w:rPr>
          <w:rFonts w:hint="eastAsia"/>
        </w:rPr>
        <w:t>；</w:t>
      </w:r>
    </w:p>
    <w:p w:rsidR="00AC6B3F" w:rsidRDefault="00AC6B3F" w:rsidP="00EC1E87">
      <w:pPr>
        <w:ind w:firstLineChars="1550" w:firstLine="3255"/>
        <w:rPr>
          <w:rFonts w:hint="eastAsia"/>
        </w:rPr>
      </w:pPr>
      <w:r>
        <w:rPr>
          <w:rFonts w:hint="eastAsia"/>
        </w:rPr>
        <w:t>测试加工费支付承诺书；</w:t>
      </w:r>
    </w:p>
    <w:p w:rsidR="00EC1E87" w:rsidRDefault="00EC1E87" w:rsidP="00EC1E87">
      <w:r>
        <w:rPr>
          <w:rFonts w:hint="eastAsia"/>
        </w:rPr>
        <w:t xml:space="preserve">                               </w:t>
      </w:r>
      <w:r>
        <w:rPr>
          <w:rFonts w:hint="eastAsia"/>
        </w:rPr>
        <w:t>动物饲养费用清单。</w:t>
      </w:r>
    </w:p>
    <w:p w:rsidR="00EC1E87" w:rsidRDefault="00EC1E87" w:rsidP="00EC1E8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到</w:t>
      </w:r>
      <w:r>
        <w:t>本院系盖章。</w:t>
      </w:r>
    </w:p>
    <w:p w:rsidR="00EC1E87" w:rsidRDefault="00EC1E87" w:rsidP="00EC1E8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到生科院</w:t>
      </w:r>
      <w:r>
        <w:rPr>
          <w:rFonts w:hint="eastAsia"/>
        </w:rPr>
        <w:t>A</w:t>
      </w:r>
      <w:r>
        <w:t>129</w:t>
      </w:r>
      <w:r>
        <w:rPr>
          <w:rFonts w:hint="eastAsia"/>
        </w:rPr>
        <w:t>室签字。</w:t>
      </w:r>
    </w:p>
    <w:p w:rsidR="00EC1E87" w:rsidRDefault="00EC1E87" w:rsidP="00EC1E8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到生科院</w:t>
      </w:r>
      <w:r>
        <w:rPr>
          <w:rFonts w:hint="eastAsia"/>
        </w:rPr>
        <w:t>C419</w:t>
      </w:r>
      <w:r>
        <w:rPr>
          <w:rFonts w:hint="eastAsia"/>
        </w:rPr>
        <w:t>室盖章。</w:t>
      </w:r>
    </w:p>
    <w:p w:rsidR="00EC1E87" w:rsidRDefault="00EC1E87" w:rsidP="00EC1E8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送南大财务处办理转账手续。</w:t>
      </w:r>
    </w:p>
    <w:p w:rsidR="00EC1E87" w:rsidRDefault="00EC1E87" w:rsidP="00EC1E8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将转账单第三联交生科楼</w:t>
      </w:r>
      <w:r>
        <w:rPr>
          <w:rFonts w:hint="eastAsia"/>
        </w:rPr>
        <w:t>A</w:t>
      </w:r>
      <w:r>
        <w:t>129</w:t>
      </w:r>
      <w:r>
        <w:rPr>
          <w:rFonts w:hint="eastAsia"/>
        </w:rPr>
        <w:t>。</w:t>
      </w:r>
    </w:p>
    <w:p w:rsidR="004661E5" w:rsidRPr="00EC1E87" w:rsidRDefault="004661E5" w:rsidP="004661E5"/>
    <w:p w:rsidR="00686DFB" w:rsidRDefault="00686DFB" w:rsidP="00686DF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实验动物中心代谢笼费用转帐程序</w:t>
      </w:r>
    </w:p>
    <w:p w:rsidR="00686DFB" w:rsidRDefault="00686DFB" w:rsidP="00686DFB"/>
    <w:p w:rsidR="00686DFB" w:rsidRDefault="005B28DE" w:rsidP="00686DFB">
      <w:pPr>
        <w:ind w:firstLineChars="700" w:firstLine="1470"/>
      </w:pPr>
      <w:r>
        <w:rPr>
          <w:rFonts w:hint="eastAsia"/>
        </w:rPr>
        <w:t>一、</w:t>
      </w:r>
      <w:r w:rsidR="00686DFB">
        <w:rPr>
          <w:rFonts w:hint="eastAsia"/>
          <w:b/>
        </w:rPr>
        <w:t>科研经费转帐：</w:t>
      </w:r>
      <w:r w:rsidR="00686DFB">
        <w:rPr>
          <w:rFonts w:hint="eastAsia"/>
        </w:rPr>
        <w:t>（</w:t>
      </w:r>
      <w:r w:rsidR="00686DFB">
        <w:t>1</w:t>
      </w:r>
      <w:r w:rsidR="00686DFB">
        <w:rPr>
          <w:rFonts w:hint="eastAsia"/>
        </w:rPr>
        <w:t>）转入帐号：</w:t>
      </w:r>
      <w:r w:rsidR="00686DFB">
        <w:rPr>
          <w:b/>
        </w:rPr>
        <w:t>020800113902</w:t>
      </w:r>
      <w:r w:rsidR="00686DFB">
        <w:rPr>
          <w:rFonts w:hint="eastAsia"/>
        </w:rPr>
        <w:t>；</w:t>
      </w:r>
    </w:p>
    <w:p w:rsidR="00686DFB" w:rsidRDefault="00686DFB" w:rsidP="00686DFB">
      <w:r>
        <w:t xml:space="preserve">                              </w:t>
      </w:r>
      <w:r w:rsidR="005B28DE">
        <w:t xml:space="preserve">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）转帐需要单据：南京大学《校内经费转账单》；</w:t>
      </w:r>
    </w:p>
    <w:p w:rsidR="00686DFB" w:rsidRDefault="00686DFB" w:rsidP="00686DFB">
      <w:pPr>
        <w:ind w:firstLineChars="2450" w:firstLine="5145"/>
      </w:pPr>
      <w:r>
        <w:rPr>
          <w:rFonts w:hint="eastAsia"/>
        </w:rPr>
        <w:t>测试分析委托合同；</w:t>
      </w:r>
    </w:p>
    <w:p w:rsidR="00686DFB" w:rsidRDefault="00686DFB" w:rsidP="00686DFB">
      <w:r>
        <w:t xml:space="preserve">                                                 </w:t>
      </w:r>
      <w:r>
        <w:rPr>
          <w:rFonts w:hint="eastAsia"/>
        </w:rPr>
        <w:t>测试加工费支付承诺书；</w:t>
      </w:r>
    </w:p>
    <w:p w:rsidR="00686DFB" w:rsidRDefault="00686DFB" w:rsidP="00686DFB">
      <w:r>
        <w:t xml:space="preserve">                                                 </w:t>
      </w:r>
      <w:r>
        <w:rPr>
          <w:rFonts w:hint="eastAsia"/>
        </w:rPr>
        <w:t>测试加工服务清单。</w:t>
      </w:r>
    </w:p>
    <w:p w:rsidR="00686DFB" w:rsidRDefault="00686DFB" w:rsidP="00686DFB">
      <w:r>
        <w:t xml:space="preserve">                               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）到生科院</w:t>
      </w:r>
      <w:r>
        <w:t>A129</w:t>
      </w:r>
      <w:r>
        <w:rPr>
          <w:rFonts w:hint="eastAsia"/>
        </w:rPr>
        <w:t>室签字。</w:t>
      </w:r>
    </w:p>
    <w:p w:rsidR="00686DFB" w:rsidRDefault="00686DFB" w:rsidP="00686DFB">
      <w:r>
        <w:t xml:space="preserve">                               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）到生科院</w:t>
      </w:r>
      <w:r>
        <w:t>C419</w:t>
      </w:r>
      <w:r>
        <w:rPr>
          <w:rFonts w:hint="eastAsia"/>
        </w:rPr>
        <w:t>室签字、盖章。</w:t>
      </w:r>
    </w:p>
    <w:p w:rsidR="00686DFB" w:rsidRDefault="00686DFB" w:rsidP="00686DFB">
      <w:r>
        <w:t xml:space="preserve">                               </w: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）送南大财务处办理转账手续。</w:t>
      </w:r>
    </w:p>
    <w:p w:rsidR="00686DFB" w:rsidRDefault="00686DFB" w:rsidP="00686DFB">
      <w:r>
        <w:t xml:space="preserve">                               </w:t>
      </w:r>
      <w:r>
        <w:rPr>
          <w:rFonts w:hint="eastAsia"/>
        </w:rPr>
        <w:t>（</w:t>
      </w:r>
      <w:r>
        <w:t>6</w:t>
      </w:r>
      <w:r>
        <w:rPr>
          <w:rFonts w:hint="eastAsia"/>
        </w:rPr>
        <w:t>）将转账单第三联交生科楼</w:t>
      </w:r>
      <w:r>
        <w:t>A129</w:t>
      </w:r>
      <w:r>
        <w:rPr>
          <w:rFonts w:hint="eastAsia"/>
        </w:rPr>
        <w:t>。</w:t>
      </w:r>
    </w:p>
    <w:p w:rsidR="00686DFB" w:rsidRDefault="00686DFB" w:rsidP="00686DFB"/>
    <w:p w:rsidR="00686DFB" w:rsidRDefault="00686DFB" w:rsidP="00686DFB"/>
    <w:p w:rsidR="00686DFB" w:rsidRDefault="005B28DE" w:rsidP="00686DFB">
      <w:r>
        <w:t xml:space="preserve">             </w:t>
      </w:r>
      <w:r>
        <w:rPr>
          <w:rFonts w:hint="eastAsia"/>
        </w:rPr>
        <w:t>二</w:t>
      </w:r>
      <w:r>
        <w:t>、</w:t>
      </w:r>
      <w:r w:rsidR="00686DFB">
        <w:rPr>
          <w:rFonts w:hint="eastAsia"/>
          <w:b/>
        </w:rPr>
        <w:t>测试基金转帐</w:t>
      </w:r>
      <w:r w:rsidR="00686DFB">
        <w:rPr>
          <w:rFonts w:hint="eastAsia"/>
        </w:rPr>
        <w:t>：（</w:t>
      </w:r>
      <w:r w:rsidR="00686DFB">
        <w:t>1</w:t>
      </w:r>
      <w:r w:rsidR="00686DFB">
        <w:rPr>
          <w:rFonts w:hint="eastAsia"/>
        </w:rPr>
        <w:t>）转入帐号：</w:t>
      </w:r>
      <w:r w:rsidR="00686DFB">
        <w:rPr>
          <w:b/>
        </w:rPr>
        <w:t>0208001300</w:t>
      </w:r>
      <w:r w:rsidR="00686DFB">
        <w:rPr>
          <w:rFonts w:hint="eastAsia"/>
        </w:rPr>
        <w:t>；</w:t>
      </w:r>
    </w:p>
    <w:p w:rsidR="00686DFB" w:rsidRDefault="00686DFB" w:rsidP="00686DFB">
      <w:r>
        <w:t xml:space="preserve">                          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）转帐需要单据：南京大学校内经费转账单；测试加工服务清单。</w:t>
      </w:r>
    </w:p>
    <w:p w:rsidR="00686DFB" w:rsidRDefault="00686DFB" w:rsidP="00686DFB">
      <w:r>
        <w:t xml:space="preserve">                              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）到生科院</w:t>
      </w:r>
      <w:r>
        <w:t>C419</w:t>
      </w:r>
      <w:r>
        <w:rPr>
          <w:rFonts w:hint="eastAsia"/>
        </w:rPr>
        <w:t>室签字、盖章。</w:t>
      </w:r>
    </w:p>
    <w:p w:rsidR="00686DFB" w:rsidRDefault="00686DFB" w:rsidP="00686DFB">
      <w:r>
        <w:t xml:space="preserve">                              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）送南大财务处办理转账手续。</w:t>
      </w:r>
    </w:p>
    <w:p w:rsidR="00686DFB" w:rsidRDefault="00686DFB" w:rsidP="00686DFB">
      <w:r>
        <w:t xml:space="preserve">                              </w: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）将转账单第三联交生科楼</w:t>
      </w:r>
      <w:r>
        <w:t>A129</w:t>
      </w:r>
      <w:r>
        <w:rPr>
          <w:rFonts w:hint="eastAsia"/>
        </w:rPr>
        <w:t>。</w:t>
      </w:r>
    </w:p>
    <w:p w:rsidR="00616CC3" w:rsidRPr="00616CC3" w:rsidRDefault="00616CC3"/>
    <w:p w:rsidR="008825DC" w:rsidRPr="007B3C00" w:rsidRDefault="00054A79" w:rsidP="00DC121C">
      <w:r>
        <w:rPr>
          <w:rFonts w:hint="eastAsia"/>
        </w:rPr>
        <w:t xml:space="preserve">              </w:t>
      </w:r>
      <w:r w:rsidR="00462269">
        <w:t xml:space="preserve"> </w:t>
      </w:r>
    </w:p>
    <w:p w:rsidR="007B3C00" w:rsidRDefault="007B3C00" w:rsidP="00054A79"/>
    <w:p w:rsidR="00FA15D2" w:rsidRDefault="00FA15D2" w:rsidP="00054A79"/>
    <w:p w:rsidR="00FA15D2" w:rsidRDefault="00FA15D2" w:rsidP="00054A79"/>
    <w:p w:rsidR="00FA15D2" w:rsidRDefault="00FA15D2" w:rsidP="00054A79"/>
    <w:p w:rsidR="00FA15D2" w:rsidRDefault="00FA15D2" w:rsidP="00054A79"/>
    <w:p w:rsidR="003F180F" w:rsidRPr="00FA15D2" w:rsidRDefault="003F180F" w:rsidP="003F180F">
      <w:pPr>
        <w:jc w:val="center"/>
        <w:rPr>
          <w:b/>
          <w:sz w:val="36"/>
          <w:szCs w:val="36"/>
        </w:rPr>
      </w:pPr>
      <w:r w:rsidRPr="00FA15D2">
        <w:rPr>
          <w:rFonts w:hint="eastAsia"/>
          <w:b/>
          <w:sz w:val="36"/>
          <w:szCs w:val="36"/>
        </w:rPr>
        <w:lastRenderedPageBreak/>
        <w:t>实验动物中心</w:t>
      </w:r>
      <w:r>
        <w:rPr>
          <w:rFonts w:hint="eastAsia"/>
          <w:b/>
          <w:sz w:val="36"/>
          <w:szCs w:val="36"/>
        </w:rPr>
        <w:t>实验小鼠净化服务</w:t>
      </w:r>
      <w:r>
        <w:rPr>
          <w:rFonts w:hint="eastAsia"/>
          <w:b/>
          <w:sz w:val="36"/>
          <w:szCs w:val="36"/>
        </w:rPr>
        <w:t>费用</w:t>
      </w:r>
      <w:r w:rsidRPr="00FA15D2">
        <w:rPr>
          <w:rFonts w:hint="eastAsia"/>
          <w:b/>
          <w:sz w:val="36"/>
          <w:szCs w:val="36"/>
        </w:rPr>
        <w:t>转帐程序</w:t>
      </w:r>
    </w:p>
    <w:p w:rsidR="003F180F" w:rsidRDefault="003F180F" w:rsidP="003F180F">
      <w:r>
        <w:rPr>
          <w:rFonts w:hint="eastAsia"/>
        </w:rPr>
        <w:t>一</w:t>
      </w:r>
      <w:r>
        <w:t>、</w:t>
      </w:r>
      <w:r>
        <w:rPr>
          <w:rFonts w:hint="eastAsia"/>
        </w:rPr>
        <w:t>院</w:t>
      </w:r>
      <w:r>
        <w:t>内转账：</w:t>
      </w:r>
    </w:p>
    <w:p w:rsidR="003F180F" w:rsidRDefault="003F180F" w:rsidP="003F180F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转入帐号：</w:t>
      </w:r>
      <w:r w:rsidRPr="004661E5">
        <w:rPr>
          <w:rFonts w:hint="eastAsia"/>
          <w:b/>
        </w:rPr>
        <w:t>02080011390</w:t>
      </w:r>
      <w:r w:rsidRPr="004661E5">
        <w:rPr>
          <w:b/>
        </w:rPr>
        <w:t>2</w:t>
      </w:r>
      <w:r>
        <w:rPr>
          <w:rFonts w:hint="eastAsia"/>
        </w:rPr>
        <w:t>；</w:t>
      </w:r>
    </w:p>
    <w:p w:rsidR="003F180F" w:rsidRDefault="003F180F" w:rsidP="003F180F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转帐需要单据：南京大学《校内</w:t>
      </w:r>
      <w:r>
        <w:t>经费转账单</w:t>
      </w:r>
      <w:r>
        <w:rPr>
          <w:rFonts w:hint="eastAsia"/>
        </w:rPr>
        <w:t>》；</w:t>
      </w:r>
    </w:p>
    <w:p w:rsidR="003F180F" w:rsidRDefault="003F180F" w:rsidP="003F180F">
      <w:pPr>
        <w:ind w:firstLineChars="1550" w:firstLine="3255"/>
      </w:pPr>
      <w:r>
        <w:rPr>
          <w:rFonts w:hint="eastAsia"/>
        </w:rPr>
        <w:t>实验小鼠净化</w:t>
      </w:r>
      <w:r>
        <w:rPr>
          <w:rFonts w:hint="eastAsia"/>
        </w:rPr>
        <w:t>服务</w:t>
      </w:r>
      <w:r>
        <w:t>协议</w:t>
      </w:r>
      <w:r>
        <w:rPr>
          <w:rFonts w:hint="eastAsia"/>
        </w:rPr>
        <w:t>；</w:t>
      </w:r>
    </w:p>
    <w:p w:rsidR="003F180F" w:rsidRDefault="003F180F" w:rsidP="003F180F">
      <w:pPr>
        <w:ind w:firstLineChars="1550" w:firstLine="3255"/>
        <w:rPr>
          <w:rFonts w:hint="eastAsia"/>
        </w:rPr>
      </w:pPr>
      <w:r>
        <w:rPr>
          <w:rFonts w:hint="eastAsia"/>
        </w:rPr>
        <w:t>测试加工费支付承诺书；</w:t>
      </w:r>
    </w:p>
    <w:p w:rsidR="003F180F" w:rsidRDefault="003F180F" w:rsidP="003F180F">
      <w:r>
        <w:rPr>
          <w:rFonts w:hint="eastAsia"/>
        </w:rPr>
        <w:t xml:space="preserve">                               </w:t>
      </w:r>
      <w:r>
        <w:rPr>
          <w:rFonts w:hint="eastAsia"/>
        </w:rPr>
        <w:t>实验小鼠</w:t>
      </w:r>
      <w:r>
        <w:t>净化服务</w:t>
      </w:r>
      <w:r>
        <w:rPr>
          <w:rFonts w:hint="eastAsia"/>
        </w:rPr>
        <w:t>费用清单。</w:t>
      </w:r>
    </w:p>
    <w:p w:rsidR="003F180F" w:rsidRDefault="003F180F" w:rsidP="003F180F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到生科院</w:t>
      </w:r>
      <w:r>
        <w:rPr>
          <w:rFonts w:hint="eastAsia"/>
        </w:rPr>
        <w:t>A</w:t>
      </w:r>
      <w:r>
        <w:t>129</w:t>
      </w:r>
      <w:r>
        <w:rPr>
          <w:rFonts w:hint="eastAsia"/>
        </w:rPr>
        <w:t>室签字、盖生科院实验动物中心章。</w:t>
      </w:r>
    </w:p>
    <w:p w:rsidR="003F180F" w:rsidRDefault="003F180F" w:rsidP="003F180F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到生科院</w:t>
      </w:r>
      <w:r>
        <w:rPr>
          <w:rFonts w:hint="eastAsia"/>
        </w:rPr>
        <w:t>C419</w:t>
      </w:r>
      <w:r>
        <w:rPr>
          <w:rFonts w:hint="eastAsia"/>
        </w:rPr>
        <w:t>室盖章。</w:t>
      </w:r>
    </w:p>
    <w:p w:rsidR="003F180F" w:rsidRDefault="003F180F" w:rsidP="003F180F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送南大财务处办理转账手续。</w:t>
      </w:r>
    </w:p>
    <w:p w:rsidR="003F180F" w:rsidRDefault="003F180F" w:rsidP="003F180F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将转账单第三联交生科楼</w:t>
      </w:r>
      <w:r>
        <w:rPr>
          <w:rFonts w:hint="eastAsia"/>
        </w:rPr>
        <w:t>A</w:t>
      </w:r>
      <w:r>
        <w:t>129</w:t>
      </w:r>
      <w:r>
        <w:rPr>
          <w:rFonts w:hint="eastAsia"/>
        </w:rPr>
        <w:t>。</w:t>
      </w:r>
    </w:p>
    <w:p w:rsidR="003F180F" w:rsidRDefault="003F180F" w:rsidP="003F180F">
      <w:pPr>
        <w:pStyle w:val="a5"/>
        <w:ind w:left="1830" w:firstLineChars="0" w:firstLine="0"/>
      </w:pPr>
    </w:p>
    <w:p w:rsidR="003F180F" w:rsidRDefault="003F180F" w:rsidP="003F180F">
      <w:pPr>
        <w:pStyle w:val="a5"/>
        <w:ind w:left="1830" w:firstLineChars="0" w:firstLine="0"/>
      </w:pPr>
      <w:bookmarkStart w:id="0" w:name="_GoBack"/>
      <w:bookmarkEnd w:id="0"/>
    </w:p>
    <w:p w:rsidR="003F180F" w:rsidRDefault="003F180F" w:rsidP="003F180F">
      <w:r>
        <w:rPr>
          <w:rFonts w:hint="eastAsia"/>
        </w:rPr>
        <w:t>二</w:t>
      </w:r>
      <w:r>
        <w:t>、院外转账</w:t>
      </w:r>
      <w:r>
        <w:rPr>
          <w:rFonts w:hint="eastAsia"/>
        </w:rPr>
        <w:t>：</w:t>
      </w:r>
    </w:p>
    <w:p w:rsidR="003F180F" w:rsidRDefault="003F180F" w:rsidP="003F180F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转入帐号：</w:t>
      </w:r>
      <w:r w:rsidRPr="004661E5">
        <w:rPr>
          <w:rFonts w:hint="eastAsia"/>
          <w:b/>
        </w:rPr>
        <w:t>02080011390</w:t>
      </w:r>
      <w:r w:rsidRPr="004661E5">
        <w:rPr>
          <w:b/>
        </w:rPr>
        <w:t>2</w:t>
      </w:r>
      <w:r>
        <w:rPr>
          <w:rFonts w:hint="eastAsia"/>
        </w:rPr>
        <w:t>；</w:t>
      </w:r>
    </w:p>
    <w:p w:rsidR="003F180F" w:rsidRDefault="003F180F" w:rsidP="003F180F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转帐需要单据：南京大学《校内</w:t>
      </w:r>
      <w:r>
        <w:t>经费转账单</w:t>
      </w:r>
      <w:r>
        <w:rPr>
          <w:rFonts w:hint="eastAsia"/>
        </w:rPr>
        <w:t>》；</w:t>
      </w:r>
    </w:p>
    <w:p w:rsidR="003F180F" w:rsidRDefault="003F180F" w:rsidP="003F180F">
      <w:pPr>
        <w:ind w:firstLineChars="1550" w:firstLine="3255"/>
      </w:pPr>
      <w:r>
        <w:rPr>
          <w:rFonts w:hint="eastAsia"/>
        </w:rPr>
        <w:t>实验小鼠</w:t>
      </w:r>
      <w:r>
        <w:t>净化</w:t>
      </w:r>
      <w:r>
        <w:rPr>
          <w:rFonts w:hint="eastAsia"/>
        </w:rPr>
        <w:t>服务</w:t>
      </w:r>
      <w:r>
        <w:t>协议</w:t>
      </w:r>
      <w:r>
        <w:rPr>
          <w:rFonts w:hint="eastAsia"/>
        </w:rPr>
        <w:t>；</w:t>
      </w:r>
    </w:p>
    <w:p w:rsidR="003F180F" w:rsidRDefault="003F180F" w:rsidP="003F180F">
      <w:pPr>
        <w:ind w:firstLineChars="1550" w:firstLine="3255"/>
        <w:rPr>
          <w:rFonts w:hint="eastAsia"/>
        </w:rPr>
      </w:pPr>
      <w:r>
        <w:rPr>
          <w:rFonts w:hint="eastAsia"/>
        </w:rPr>
        <w:t>测试加工费支付承诺书；</w:t>
      </w:r>
    </w:p>
    <w:p w:rsidR="003F180F" w:rsidRDefault="003F180F" w:rsidP="003F180F">
      <w:r>
        <w:rPr>
          <w:rFonts w:hint="eastAsia"/>
        </w:rPr>
        <w:t xml:space="preserve">                           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实验小鼠</w:t>
      </w:r>
      <w:r>
        <w:t>净化</w:t>
      </w:r>
      <w:r>
        <w:rPr>
          <w:rFonts w:hint="eastAsia"/>
        </w:rPr>
        <w:t>服务</w:t>
      </w:r>
      <w:r>
        <w:t>费用</w:t>
      </w:r>
      <w:r>
        <w:rPr>
          <w:rFonts w:hint="eastAsia"/>
        </w:rPr>
        <w:t>清单。</w:t>
      </w:r>
    </w:p>
    <w:p w:rsidR="003F180F" w:rsidRDefault="003F180F" w:rsidP="003F180F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到</w:t>
      </w:r>
      <w:r>
        <w:t>本院系盖章。</w:t>
      </w:r>
    </w:p>
    <w:p w:rsidR="003F180F" w:rsidRDefault="003F180F" w:rsidP="003F180F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到生科院</w:t>
      </w:r>
      <w:r>
        <w:rPr>
          <w:rFonts w:hint="eastAsia"/>
        </w:rPr>
        <w:t>A</w:t>
      </w:r>
      <w:r>
        <w:t>129</w:t>
      </w:r>
      <w:r>
        <w:rPr>
          <w:rFonts w:hint="eastAsia"/>
        </w:rPr>
        <w:t>室签字。</w:t>
      </w:r>
    </w:p>
    <w:p w:rsidR="003F180F" w:rsidRDefault="003F180F" w:rsidP="003F180F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到生科院</w:t>
      </w:r>
      <w:r>
        <w:rPr>
          <w:rFonts w:hint="eastAsia"/>
        </w:rPr>
        <w:t>C419</w:t>
      </w:r>
      <w:r>
        <w:rPr>
          <w:rFonts w:hint="eastAsia"/>
        </w:rPr>
        <w:t>室盖章。</w:t>
      </w:r>
    </w:p>
    <w:p w:rsidR="003F180F" w:rsidRDefault="003F180F" w:rsidP="003F180F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送南大财务处办理转账手续。</w:t>
      </w:r>
    </w:p>
    <w:p w:rsidR="003F180F" w:rsidRDefault="003F180F" w:rsidP="003F180F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将转账单第三联交生科楼</w:t>
      </w:r>
      <w:r>
        <w:rPr>
          <w:rFonts w:hint="eastAsia"/>
        </w:rPr>
        <w:t>A</w:t>
      </w:r>
      <w:r>
        <w:t>129</w:t>
      </w:r>
      <w:r>
        <w:rPr>
          <w:rFonts w:hint="eastAsia"/>
        </w:rPr>
        <w:t>。</w:t>
      </w:r>
    </w:p>
    <w:p w:rsidR="003F180F" w:rsidRPr="003F180F" w:rsidRDefault="003F180F" w:rsidP="00054A79">
      <w:pPr>
        <w:rPr>
          <w:rFonts w:hint="eastAsia"/>
        </w:rPr>
      </w:pPr>
    </w:p>
    <w:sectPr w:rsidR="003F180F" w:rsidRPr="003F180F" w:rsidSect="00054A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FD5" w:rsidRDefault="00E01FD5" w:rsidP="00A9073A">
      <w:r>
        <w:separator/>
      </w:r>
    </w:p>
  </w:endnote>
  <w:endnote w:type="continuationSeparator" w:id="0">
    <w:p w:rsidR="00E01FD5" w:rsidRDefault="00E01FD5" w:rsidP="00A9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FD5" w:rsidRDefault="00E01FD5" w:rsidP="00A9073A">
      <w:r>
        <w:separator/>
      </w:r>
    </w:p>
  </w:footnote>
  <w:footnote w:type="continuationSeparator" w:id="0">
    <w:p w:rsidR="00E01FD5" w:rsidRDefault="00E01FD5" w:rsidP="00A9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92A54"/>
    <w:multiLevelType w:val="hybridMultilevel"/>
    <w:tmpl w:val="DDF6E69E"/>
    <w:lvl w:ilvl="0" w:tplc="3BDE23E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1">
    <w:nsid w:val="3B7068F8"/>
    <w:multiLevelType w:val="hybridMultilevel"/>
    <w:tmpl w:val="DDF6E69E"/>
    <w:lvl w:ilvl="0" w:tplc="3BDE23E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2">
    <w:nsid w:val="42CD0736"/>
    <w:multiLevelType w:val="hybridMultilevel"/>
    <w:tmpl w:val="DDF6E69E"/>
    <w:lvl w:ilvl="0" w:tplc="3BDE23E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3">
    <w:nsid w:val="519204A7"/>
    <w:multiLevelType w:val="hybridMultilevel"/>
    <w:tmpl w:val="DDF6E69E"/>
    <w:lvl w:ilvl="0" w:tplc="3BDE23E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50"/>
    <w:rsid w:val="00054A79"/>
    <w:rsid w:val="00095EC2"/>
    <w:rsid w:val="000F6D32"/>
    <w:rsid w:val="000F6E84"/>
    <w:rsid w:val="0039354A"/>
    <w:rsid w:val="003F180F"/>
    <w:rsid w:val="00402F03"/>
    <w:rsid w:val="00422620"/>
    <w:rsid w:val="004546DF"/>
    <w:rsid w:val="00462269"/>
    <w:rsid w:val="00463750"/>
    <w:rsid w:val="004661E5"/>
    <w:rsid w:val="004B38EE"/>
    <w:rsid w:val="005B11F6"/>
    <w:rsid w:val="005B28DE"/>
    <w:rsid w:val="005C3DF6"/>
    <w:rsid w:val="005D1FA6"/>
    <w:rsid w:val="005D55F6"/>
    <w:rsid w:val="006102DA"/>
    <w:rsid w:val="00616CC3"/>
    <w:rsid w:val="006232B2"/>
    <w:rsid w:val="00642D3C"/>
    <w:rsid w:val="00686DFB"/>
    <w:rsid w:val="006B1709"/>
    <w:rsid w:val="00734395"/>
    <w:rsid w:val="0075222B"/>
    <w:rsid w:val="007B3C00"/>
    <w:rsid w:val="008825DC"/>
    <w:rsid w:val="008E4794"/>
    <w:rsid w:val="00933F25"/>
    <w:rsid w:val="00A25866"/>
    <w:rsid w:val="00A9073A"/>
    <w:rsid w:val="00AC6B3F"/>
    <w:rsid w:val="00AD7C8F"/>
    <w:rsid w:val="00B331F5"/>
    <w:rsid w:val="00BB3D5A"/>
    <w:rsid w:val="00C3768F"/>
    <w:rsid w:val="00C81163"/>
    <w:rsid w:val="00D4344D"/>
    <w:rsid w:val="00D8531E"/>
    <w:rsid w:val="00DC121C"/>
    <w:rsid w:val="00DF71A2"/>
    <w:rsid w:val="00E01FD5"/>
    <w:rsid w:val="00E667EE"/>
    <w:rsid w:val="00E85BB4"/>
    <w:rsid w:val="00EB221E"/>
    <w:rsid w:val="00EC1E87"/>
    <w:rsid w:val="00FA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2712A6-0745-4515-ABD8-F485F992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73A"/>
    <w:rPr>
      <w:sz w:val="18"/>
      <w:szCs w:val="18"/>
    </w:rPr>
  </w:style>
  <w:style w:type="paragraph" w:styleId="a5">
    <w:name w:val="List Paragraph"/>
    <w:basedOn w:val="a"/>
    <w:uiPriority w:val="34"/>
    <w:qFormat/>
    <w:rsid w:val="004661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ABC</cp:lastModifiedBy>
  <cp:revision>17</cp:revision>
  <dcterms:created xsi:type="dcterms:W3CDTF">2021-03-12T09:58:00Z</dcterms:created>
  <dcterms:modified xsi:type="dcterms:W3CDTF">2021-12-22T03:18:00Z</dcterms:modified>
</cp:coreProperties>
</file>