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FF" w:rsidRPr="00F16C9D" w:rsidRDefault="0034345D" w:rsidP="003F3EFF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44"/>
        </w:rPr>
        <w:t>南京大学</w:t>
      </w:r>
      <w:r w:rsidR="001E543B">
        <w:rPr>
          <w:rFonts w:ascii="方正小标宋简体" w:eastAsia="方正小标宋简体" w:hAnsi="宋体" w:cs="宋体" w:hint="eastAsia"/>
          <w:b/>
          <w:kern w:val="0"/>
          <w:sz w:val="36"/>
          <w:szCs w:val="44"/>
        </w:rPr>
        <w:t>生命科学学院</w:t>
      </w:r>
      <w:r w:rsidR="003F3EFF">
        <w:rPr>
          <w:rFonts w:ascii="方正小标宋简体" w:eastAsia="方正小标宋简体" w:hAnsi="宋体" w:cs="宋体"/>
          <w:b/>
          <w:kern w:val="0"/>
          <w:sz w:val="36"/>
          <w:szCs w:val="44"/>
        </w:rPr>
        <w:t>2020</w:t>
      </w:r>
      <w:r w:rsidR="003F3EFF" w:rsidRPr="00F16C9D">
        <w:rPr>
          <w:rFonts w:ascii="方正小标宋简体" w:eastAsia="方正小标宋简体" w:hAnsi="宋体" w:cs="宋体"/>
          <w:b/>
          <w:kern w:val="0"/>
          <w:sz w:val="36"/>
          <w:szCs w:val="44"/>
        </w:rPr>
        <w:t>年</w:t>
      </w:r>
      <w:r w:rsidR="003F3EFF" w:rsidRPr="00F16C9D">
        <w:rPr>
          <w:rFonts w:ascii="方正小标宋简体" w:eastAsia="方正小标宋简体" w:hAnsi="宋体" w:cs="宋体" w:hint="eastAsia"/>
          <w:b/>
          <w:kern w:val="0"/>
          <w:sz w:val="36"/>
          <w:szCs w:val="44"/>
        </w:rPr>
        <w:t>本科生</w:t>
      </w:r>
    </w:p>
    <w:p w:rsidR="003F3EFF" w:rsidRPr="00F16C9D" w:rsidRDefault="003F3EFF" w:rsidP="003F3EFF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44"/>
        </w:rPr>
      </w:pPr>
      <w:r w:rsidRPr="00F16C9D">
        <w:rPr>
          <w:rFonts w:ascii="方正小标宋简体" w:eastAsia="方正小标宋简体" w:hAnsi="宋体" w:cs="宋体" w:hint="eastAsia"/>
          <w:b/>
          <w:kern w:val="0"/>
          <w:sz w:val="36"/>
          <w:szCs w:val="44"/>
        </w:rPr>
        <w:t>创新创业学分认定工作的通知</w:t>
      </w:r>
    </w:p>
    <w:p w:rsidR="003F3EFF" w:rsidRDefault="003F3EFF" w:rsidP="003F3EFF">
      <w:pPr>
        <w:spacing w:line="520" w:lineRule="exact"/>
        <w:rPr>
          <w:rFonts w:ascii="仿宋_GB2312" w:hAnsi="仿宋_GB2312" w:cs="仿宋_GB2312"/>
          <w:sz w:val="28"/>
          <w:szCs w:val="28"/>
        </w:rPr>
      </w:pPr>
    </w:p>
    <w:p w:rsidR="003F3EFF" w:rsidRPr="001E543B" w:rsidRDefault="003F3EFF" w:rsidP="003F3EFF">
      <w:pPr>
        <w:spacing w:line="520" w:lineRule="exact"/>
        <w:rPr>
          <w:rFonts w:ascii="仿宋_GB2312" w:hAnsi="仿宋_GB2312" w:cs="仿宋_GB2312"/>
          <w:sz w:val="28"/>
          <w:szCs w:val="28"/>
        </w:rPr>
      </w:pPr>
    </w:p>
    <w:p w:rsidR="00EF4A2E" w:rsidRDefault="003F3EFF" w:rsidP="009D403B">
      <w:pPr>
        <w:autoSpaceDE w:val="0"/>
        <w:autoSpaceDN w:val="0"/>
        <w:adjustRightInd w:val="0"/>
        <w:snapToGrid w:val="0"/>
        <w:spacing w:line="600" w:lineRule="exact"/>
        <w:ind w:firstLine="57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根据</w:t>
      </w:r>
      <w:r w:rsidRPr="00F16C9D">
        <w:rPr>
          <w:rFonts w:ascii="仿宋_GB2312" w:hAnsi="仿宋_GB2312" w:cs="仿宋_GB2312" w:hint="eastAsia"/>
          <w:sz w:val="28"/>
          <w:szCs w:val="28"/>
        </w:rPr>
        <w:t>《南京大学普通全日制本科生创新创业学分管理办法（试行）</w:t>
      </w:r>
      <w:r w:rsidRPr="00FE4470">
        <w:rPr>
          <w:rFonts w:ascii="仿宋_GB2312" w:hAnsi="仿宋_GB2312" w:cs="仿宋_GB2312" w:hint="eastAsia"/>
          <w:sz w:val="28"/>
          <w:szCs w:val="28"/>
        </w:rPr>
        <w:t>》（南教务〔201</w:t>
      </w:r>
      <w:r w:rsidRPr="00FE4470">
        <w:rPr>
          <w:rFonts w:ascii="仿宋_GB2312" w:hAnsi="仿宋_GB2312" w:cs="仿宋_GB2312"/>
          <w:sz w:val="28"/>
          <w:szCs w:val="28"/>
        </w:rPr>
        <w:t>8</w:t>
      </w:r>
      <w:r w:rsidRPr="00FE4470">
        <w:rPr>
          <w:rFonts w:ascii="仿宋_GB2312" w:hAnsi="仿宋_GB2312" w:cs="仿宋_GB2312" w:hint="eastAsia"/>
          <w:sz w:val="28"/>
          <w:szCs w:val="28"/>
        </w:rPr>
        <w:t>〕</w:t>
      </w:r>
      <w:r w:rsidRPr="00FE4470">
        <w:rPr>
          <w:rFonts w:ascii="仿宋_GB2312" w:hAnsi="仿宋_GB2312" w:cs="仿宋_GB2312"/>
          <w:sz w:val="28"/>
          <w:szCs w:val="28"/>
        </w:rPr>
        <w:t>61</w:t>
      </w:r>
      <w:r w:rsidRPr="00FE4470">
        <w:rPr>
          <w:rFonts w:ascii="仿宋_GB2312" w:hAnsi="仿宋_GB2312" w:cs="仿宋_GB2312" w:hint="eastAsia"/>
          <w:sz w:val="28"/>
          <w:szCs w:val="28"/>
        </w:rPr>
        <w:t>号）</w:t>
      </w:r>
      <w:r w:rsidRPr="00F16C9D">
        <w:rPr>
          <w:rFonts w:ascii="仿宋_GB2312" w:hAnsi="仿宋_GB2312" w:cs="仿宋_GB2312" w:hint="eastAsia"/>
          <w:sz w:val="28"/>
          <w:szCs w:val="28"/>
        </w:rPr>
        <w:t>，</w:t>
      </w:r>
      <w:r w:rsidR="00B810B8">
        <w:rPr>
          <w:rFonts w:ascii="仿宋_GB2312" w:hAnsi="仿宋_GB2312" w:cs="仿宋_GB2312" w:hint="eastAsia"/>
          <w:sz w:val="28"/>
          <w:szCs w:val="28"/>
        </w:rPr>
        <w:t>和《</w:t>
      </w:r>
      <w:r w:rsidR="00B810B8" w:rsidRPr="00B810B8">
        <w:rPr>
          <w:rFonts w:ascii="仿宋_GB2312" w:hAnsi="仿宋_GB2312" w:cs="仿宋_GB2312"/>
          <w:sz w:val="28"/>
          <w:szCs w:val="28"/>
        </w:rPr>
        <w:t>关于</w:t>
      </w:r>
      <w:r w:rsidR="00B810B8" w:rsidRPr="00B810B8">
        <w:rPr>
          <w:rFonts w:ascii="仿宋_GB2312" w:hAnsi="仿宋_GB2312" w:cs="仿宋_GB2312" w:hint="eastAsia"/>
          <w:sz w:val="28"/>
          <w:szCs w:val="28"/>
        </w:rPr>
        <w:t>开展</w:t>
      </w:r>
      <w:r w:rsidR="00B810B8" w:rsidRPr="00B810B8">
        <w:rPr>
          <w:rFonts w:ascii="仿宋_GB2312" w:hAnsi="仿宋_GB2312" w:cs="仿宋_GB2312"/>
          <w:sz w:val="28"/>
          <w:szCs w:val="28"/>
        </w:rPr>
        <w:t>2020年</w:t>
      </w:r>
      <w:r w:rsidR="00B810B8" w:rsidRPr="00B810B8">
        <w:rPr>
          <w:rFonts w:ascii="仿宋_GB2312" w:hAnsi="仿宋_GB2312" w:cs="仿宋_GB2312" w:hint="eastAsia"/>
          <w:sz w:val="28"/>
          <w:szCs w:val="28"/>
        </w:rPr>
        <w:t>本科生创新创业学分认定工作的通知</w:t>
      </w:r>
      <w:r w:rsidR="00B810B8">
        <w:rPr>
          <w:rFonts w:ascii="仿宋_GB2312" w:hAnsi="仿宋_GB2312" w:cs="仿宋_GB2312" w:hint="eastAsia"/>
          <w:sz w:val="28"/>
          <w:szCs w:val="28"/>
        </w:rPr>
        <w:t>》</w:t>
      </w:r>
      <w:r w:rsidR="00604517" w:rsidRPr="00FE4470">
        <w:rPr>
          <w:rFonts w:ascii="仿宋_GB2312" w:hAnsi="仿宋_GB2312" w:cs="仿宋_GB2312" w:hint="eastAsia"/>
          <w:sz w:val="28"/>
          <w:szCs w:val="28"/>
        </w:rPr>
        <w:t>（南教务〔20</w:t>
      </w:r>
      <w:r w:rsidR="00604517">
        <w:rPr>
          <w:rFonts w:ascii="仿宋_GB2312" w:hAnsi="仿宋_GB2312" w:cs="仿宋_GB2312" w:hint="eastAsia"/>
          <w:sz w:val="28"/>
          <w:szCs w:val="28"/>
        </w:rPr>
        <w:t>20</w:t>
      </w:r>
      <w:r w:rsidR="00604517" w:rsidRPr="00FE4470">
        <w:rPr>
          <w:rFonts w:ascii="仿宋_GB2312" w:hAnsi="仿宋_GB2312" w:cs="仿宋_GB2312" w:hint="eastAsia"/>
          <w:sz w:val="28"/>
          <w:szCs w:val="28"/>
        </w:rPr>
        <w:t>〕</w:t>
      </w:r>
      <w:r w:rsidR="00604517">
        <w:rPr>
          <w:rFonts w:ascii="仿宋_GB2312" w:hAnsi="仿宋_GB2312" w:cs="仿宋_GB2312"/>
          <w:sz w:val="28"/>
          <w:szCs w:val="28"/>
        </w:rPr>
        <w:t>16</w:t>
      </w:r>
      <w:r w:rsidR="00604517" w:rsidRPr="00FE4470">
        <w:rPr>
          <w:rFonts w:ascii="仿宋_GB2312" w:hAnsi="仿宋_GB2312" w:cs="仿宋_GB2312" w:hint="eastAsia"/>
          <w:sz w:val="28"/>
          <w:szCs w:val="28"/>
        </w:rPr>
        <w:t>号）</w:t>
      </w:r>
      <w:r w:rsidR="00902F1A">
        <w:rPr>
          <w:rFonts w:ascii="仿宋_GB2312" w:hAnsi="仿宋_GB2312" w:cs="仿宋_GB2312" w:hint="eastAsia"/>
          <w:sz w:val="28"/>
          <w:szCs w:val="28"/>
        </w:rPr>
        <w:t>要求</w:t>
      </w:r>
      <w:r w:rsidR="009D403B">
        <w:rPr>
          <w:rFonts w:ascii="仿宋_GB2312" w:hAnsi="仿宋_GB2312" w:cs="仿宋_GB2312" w:hint="eastAsia"/>
          <w:sz w:val="28"/>
          <w:szCs w:val="28"/>
        </w:rPr>
        <w:t>，南京大学生命科学学院</w:t>
      </w:r>
      <w:r w:rsidR="00EF4A2E">
        <w:rPr>
          <w:rFonts w:ascii="仿宋_GB2312" w:hAnsi="仿宋_GB2312" w:cs="仿宋_GB2312" w:hint="eastAsia"/>
          <w:sz w:val="28"/>
          <w:szCs w:val="28"/>
        </w:rPr>
        <w:t>即日起启动</w:t>
      </w:r>
      <w:r w:rsidR="009D403B">
        <w:rPr>
          <w:rFonts w:ascii="仿宋_GB2312" w:hAnsi="仿宋_GB2312" w:cs="仿宋_GB2312" w:hint="eastAsia"/>
          <w:sz w:val="28"/>
          <w:szCs w:val="28"/>
        </w:rPr>
        <w:t>2020年本科生创新创业学分认定工作</w:t>
      </w:r>
      <w:r w:rsidR="00EF4A2E">
        <w:rPr>
          <w:rFonts w:ascii="仿宋_GB2312" w:hAnsi="仿宋_GB2312" w:cs="仿宋_GB2312" w:hint="eastAsia"/>
          <w:sz w:val="28"/>
          <w:szCs w:val="28"/>
        </w:rPr>
        <w:t>。</w:t>
      </w:r>
    </w:p>
    <w:p w:rsidR="00B903E5" w:rsidRDefault="00EF4A2E" w:rsidP="009D403B">
      <w:pPr>
        <w:autoSpaceDE w:val="0"/>
        <w:autoSpaceDN w:val="0"/>
        <w:adjustRightInd w:val="0"/>
        <w:snapToGrid w:val="0"/>
        <w:spacing w:line="600" w:lineRule="exact"/>
        <w:ind w:firstLine="57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2020年</w:t>
      </w:r>
      <w:r>
        <w:rPr>
          <w:rFonts w:ascii="仿宋_GB2312" w:hAnsi="仿宋_GB2312" w:cs="仿宋_GB2312" w:hint="eastAsia"/>
          <w:sz w:val="28"/>
          <w:szCs w:val="28"/>
        </w:rPr>
        <w:t>南京大学生命科学学院</w:t>
      </w:r>
      <w:r>
        <w:rPr>
          <w:rFonts w:ascii="仿宋_GB2312" w:hAnsi="仿宋_GB2312" w:cs="仿宋_GB2312" w:hint="eastAsia"/>
          <w:sz w:val="28"/>
          <w:szCs w:val="28"/>
        </w:rPr>
        <w:t>本科生创新创业学分认定</w:t>
      </w:r>
      <w:r>
        <w:rPr>
          <w:rFonts w:ascii="仿宋_GB2312" w:hAnsi="仿宋_GB2312" w:cs="仿宋_GB2312" w:hint="eastAsia"/>
          <w:sz w:val="28"/>
          <w:szCs w:val="28"/>
        </w:rPr>
        <w:t>小组</w:t>
      </w:r>
      <w:r w:rsidR="00B903E5">
        <w:rPr>
          <w:rFonts w:ascii="仿宋_GB2312" w:hAnsi="仿宋_GB2312" w:cs="仿宋_GB2312" w:hint="eastAsia"/>
          <w:sz w:val="28"/>
          <w:szCs w:val="28"/>
        </w:rPr>
        <w:t>成员</w:t>
      </w:r>
      <w:r w:rsidR="009D403B">
        <w:rPr>
          <w:rFonts w:ascii="仿宋_GB2312" w:hAnsi="仿宋_GB2312" w:cs="仿宋_GB2312" w:hint="eastAsia"/>
          <w:sz w:val="28"/>
          <w:szCs w:val="28"/>
        </w:rPr>
        <w:t>如下：</w:t>
      </w:r>
    </w:p>
    <w:p w:rsidR="009D403B" w:rsidRDefault="009D403B" w:rsidP="009D403B">
      <w:pPr>
        <w:autoSpaceDE w:val="0"/>
        <w:autoSpaceDN w:val="0"/>
        <w:adjustRightInd w:val="0"/>
        <w:snapToGrid w:val="0"/>
        <w:spacing w:line="600" w:lineRule="exact"/>
        <w:ind w:firstLine="57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组长：朱景宁 </w:t>
      </w:r>
      <w:r>
        <w:rPr>
          <w:rFonts w:ascii="仿宋_GB2312" w:hAnsi="仿宋_GB2312" w:cs="仿宋_GB2312"/>
          <w:sz w:val="28"/>
          <w:szCs w:val="28"/>
        </w:rPr>
        <w:t xml:space="preserve"> </w:t>
      </w:r>
      <w:r>
        <w:rPr>
          <w:rFonts w:ascii="仿宋_GB2312" w:hAnsi="仿宋_GB2312" w:cs="仿宋_GB2312" w:hint="eastAsia"/>
          <w:sz w:val="28"/>
          <w:szCs w:val="28"/>
        </w:rPr>
        <w:t>周方</w:t>
      </w:r>
    </w:p>
    <w:p w:rsidR="009D403B" w:rsidRDefault="009D403B" w:rsidP="009D403B">
      <w:pPr>
        <w:autoSpaceDE w:val="0"/>
        <w:autoSpaceDN w:val="0"/>
        <w:adjustRightInd w:val="0"/>
        <w:snapToGrid w:val="0"/>
        <w:spacing w:line="600" w:lineRule="exact"/>
        <w:ind w:firstLine="57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成员</w:t>
      </w:r>
      <w:r>
        <w:rPr>
          <w:rFonts w:ascii="仿宋_GB2312" w:hAnsi="仿宋_GB2312" w:cs="仿宋_GB2312"/>
          <w:sz w:val="28"/>
          <w:szCs w:val="28"/>
        </w:rPr>
        <w:t>：</w:t>
      </w:r>
      <w:r>
        <w:rPr>
          <w:rFonts w:ascii="仿宋_GB2312" w:hAnsi="仿宋_GB2312" w:cs="仿宋_GB2312" w:hint="eastAsia"/>
          <w:sz w:val="28"/>
          <w:szCs w:val="28"/>
        </w:rPr>
        <w:t xml:space="preserve">陈熹 </w:t>
      </w:r>
      <w:r w:rsidR="006D5190">
        <w:rPr>
          <w:rFonts w:ascii="仿宋_GB2312" w:hAnsi="仿宋_GB2312" w:cs="仿宋_GB2312" w:hint="eastAsia"/>
          <w:sz w:val="28"/>
          <w:szCs w:val="28"/>
        </w:rPr>
        <w:t xml:space="preserve">魏炜 </w:t>
      </w:r>
      <w:r>
        <w:rPr>
          <w:rFonts w:ascii="仿宋_GB2312" w:hAnsi="仿宋_GB2312" w:cs="仿宋_GB2312" w:hint="eastAsia"/>
          <w:sz w:val="28"/>
          <w:szCs w:val="28"/>
        </w:rPr>
        <w:t>张骑鹏 王丽 朱昱苹</w:t>
      </w:r>
    </w:p>
    <w:p w:rsidR="00E17D93" w:rsidRDefault="00E17D93" w:rsidP="003F3EFF">
      <w:pPr>
        <w:spacing w:line="500" w:lineRule="exact"/>
        <w:ind w:firstLineChars="1700" w:firstLine="5440"/>
      </w:pPr>
    </w:p>
    <w:p w:rsidR="00827029" w:rsidRDefault="00EF4A2E" w:rsidP="00827029">
      <w:pPr>
        <w:spacing w:line="500" w:lineRule="exact"/>
        <w:ind w:firstLine="645"/>
        <w:jc w:val="left"/>
        <w:rPr>
          <w:rFonts w:ascii="仿宋_GB2312" w:hAnsi="仿宋_GB2312" w:cs="仿宋_GB2312"/>
          <w:sz w:val="28"/>
          <w:szCs w:val="28"/>
        </w:rPr>
      </w:pPr>
      <w:r w:rsidRPr="00EF4A2E">
        <w:rPr>
          <w:rFonts w:ascii="仿宋_GB2312" w:hAnsi="仿宋_GB2312" w:cs="仿宋_GB2312" w:hint="eastAsia"/>
          <w:sz w:val="28"/>
          <w:szCs w:val="28"/>
        </w:rPr>
        <w:t>请有意申请</w:t>
      </w:r>
      <w:r>
        <w:rPr>
          <w:rFonts w:ascii="仿宋_GB2312" w:hAnsi="仿宋_GB2312" w:cs="仿宋_GB2312" w:hint="eastAsia"/>
          <w:sz w:val="28"/>
          <w:szCs w:val="28"/>
        </w:rPr>
        <w:t>创新创业学分认定</w:t>
      </w:r>
      <w:r>
        <w:rPr>
          <w:rFonts w:ascii="仿宋_GB2312" w:hAnsi="仿宋_GB2312" w:cs="仿宋_GB2312" w:hint="eastAsia"/>
          <w:sz w:val="28"/>
          <w:szCs w:val="28"/>
        </w:rPr>
        <w:t>的同学，参照通知具体要求（附件），</w:t>
      </w:r>
      <w:r w:rsidRPr="00EF4A2E">
        <w:rPr>
          <w:rFonts w:ascii="仿宋_GB2312" w:hAnsi="仿宋_GB2312" w:cs="仿宋_GB2312" w:hint="eastAsia"/>
          <w:sz w:val="28"/>
          <w:szCs w:val="28"/>
        </w:rPr>
        <w:t>于2020年5月22日前提交电子版申请表（附件2）和相关证明材料至zyphrs327@126.com。经工作小组认定</w:t>
      </w:r>
      <w:r>
        <w:rPr>
          <w:rFonts w:ascii="仿宋_GB2312" w:hAnsi="仿宋_GB2312" w:cs="仿宋_GB2312" w:hint="eastAsia"/>
          <w:sz w:val="28"/>
          <w:szCs w:val="28"/>
        </w:rPr>
        <w:t>、公示</w:t>
      </w:r>
      <w:r w:rsidRPr="00EF4A2E">
        <w:rPr>
          <w:rFonts w:ascii="仿宋_GB2312" w:hAnsi="仿宋_GB2312" w:cs="仿宋_GB2312" w:hint="eastAsia"/>
          <w:sz w:val="28"/>
          <w:szCs w:val="28"/>
        </w:rPr>
        <w:t>后</w:t>
      </w:r>
      <w:r>
        <w:rPr>
          <w:rFonts w:ascii="仿宋_GB2312" w:hAnsi="仿宋_GB2312" w:cs="仿宋_GB2312" w:hint="eastAsia"/>
          <w:sz w:val="28"/>
          <w:szCs w:val="28"/>
        </w:rPr>
        <w:t>，进行</w:t>
      </w:r>
      <w:r w:rsidR="001B38EB">
        <w:rPr>
          <w:rFonts w:ascii="仿宋_GB2312" w:hAnsi="仿宋_GB2312" w:cs="仿宋_GB2312" w:hint="eastAsia"/>
          <w:sz w:val="28"/>
          <w:szCs w:val="28"/>
        </w:rPr>
        <w:t>学分</w:t>
      </w:r>
      <w:r>
        <w:rPr>
          <w:rFonts w:ascii="仿宋_GB2312" w:hAnsi="仿宋_GB2312" w:cs="仿宋_GB2312" w:hint="eastAsia"/>
          <w:sz w:val="28"/>
          <w:szCs w:val="28"/>
        </w:rPr>
        <w:t>录入</w:t>
      </w:r>
      <w:r w:rsidRPr="00EF4A2E">
        <w:rPr>
          <w:rFonts w:ascii="仿宋_GB2312" w:hAnsi="仿宋_GB2312" w:cs="仿宋_GB2312" w:hint="eastAsia"/>
          <w:sz w:val="28"/>
          <w:szCs w:val="28"/>
        </w:rPr>
        <w:t>。</w:t>
      </w:r>
      <w:r w:rsidR="00827029" w:rsidRPr="00126691">
        <w:rPr>
          <w:rFonts w:ascii="仿宋_GB2312" w:hAnsi="仿宋_GB2312" w:cs="仿宋_GB2312" w:hint="eastAsia"/>
          <w:sz w:val="28"/>
          <w:szCs w:val="28"/>
        </w:rPr>
        <w:t>如未按时提交申请，则学分不予认定</w:t>
      </w:r>
      <w:r w:rsidR="00827029">
        <w:rPr>
          <w:rFonts w:ascii="仿宋_GB2312" w:hAnsi="仿宋_GB2312" w:cs="仿宋_GB2312" w:hint="eastAsia"/>
          <w:sz w:val="28"/>
          <w:szCs w:val="28"/>
        </w:rPr>
        <w:t>。</w:t>
      </w:r>
    </w:p>
    <w:p w:rsidR="00E17D93" w:rsidRPr="00EF4A2E" w:rsidRDefault="00827029" w:rsidP="00827029">
      <w:pPr>
        <w:spacing w:line="500" w:lineRule="exact"/>
        <w:ind w:firstLine="645"/>
        <w:jc w:val="left"/>
        <w:rPr>
          <w:rFonts w:ascii="仿宋_GB2312" w:hAnsi="仿宋_GB2312" w:cs="仿宋_GB2312" w:hint="eastAsia"/>
          <w:sz w:val="28"/>
          <w:szCs w:val="28"/>
        </w:rPr>
      </w:pPr>
      <w:bookmarkStart w:id="0" w:name="_GoBack"/>
      <w:bookmarkEnd w:id="0"/>
      <w:r>
        <w:rPr>
          <w:rFonts w:ascii="仿宋_GB2312" w:hAnsi="仿宋_GB2312" w:cs="仿宋_GB2312" w:hint="eastAsia"/>
          <w:sz w:val="28"/>
          <w:szCs w:val="28"/>
        </w:rPr>
        <w:t>咨询电话：025-89684321</w:t>
      </w:r>
      <w:r>
        <w:rPr>
          <w:rFonts w:ascii="仿宋_GB2312" w:hAnsi="仿宋_GB2312" w:cs="仿宋_GB2312"/>
          <w:sz w:val="28"/>
          <w:szCs w:val="28"/>
        </w:rPr>
        <w:t>。</w:t>
      </w:r>
      <w:r>
        <w:rPr>
          <w:rFonts w:ascii="仿宋_GB2312" w:hAnsi="仿宋_GB2312" w:cs="仿宋_GB2312" w:hint="eastAsia"/>
          <w:sz w:val="28"/>
          <w:szCs w:val="28"/>
        </w:rPr>
        <w:t>联系人：朱老师。</w:t>
      </w:r>
    </w:p>
    <w:p w:rsidR="00EF4A2E" w:rsidRDefault="00EF4A2E" w:rsidP="00E17D93">
      <w:pPr>
        <w:spacing w:line="500" w:lineRule="exact"/>
        <w:ind w:firstLineChars="1800" w:firstLine="5040"/>
        <w:rPr>
          <w:rFonts w:ascii="仿宋_GB2312" w:hAnsi="仿宋_GB2312" w:cs="仿宋_GB2312"/>
          <w:sz w:val="28"/>
          <w:szCs w:val="28"/>
        </w:rPr>
      </w:pPr>
    </w:p>
    <w:p w:rsidR="003F3EFF" w:rsidRPr="00E17D93" w:rsidRDefault="003F3EFF" w:rsidP="00E17D93">
      <w:pPr>
        <w:spacing w:line="500" w:lineRule="exact"/>
        <w:ind w:firstLineChars="1800" w:firstLine="5040"/>
        <w:rPr>
          <w:rFonts w:ascii="仿宋_GB2312" w:hAnsi="仿宋_GB2312" w:cs="仿宋_GB2312"/>
          <w:sz w:val="28"/>
          <w:szCs w:val="28"/>
        </w:rPr>
      </w:pPr>
      <w:r w:rsidRPr="00E17D93">
        <w:rPr>
          <w:rFonts w:ascii="仿宋_GB2312" w:hAnsi="仿宋_GB2312" w:cs="仿宋_GB2312" w:hint="eastAsia"/>
          <w:sz w:val="28"/>
          <w:szCs w:val="28"/>
        </w:rPr>
        <w:t>南京大学</w:t>
      </w:r>
      <w:r w:rsidR="00E17D93" w:rsidRPr="00E17D93">
        <w:rPr>
          <w:rFonts w:ascii="仿宋_GB2312" w:hAnsi="仿宋_GB2312" w:cs="仿宋_GB2312" w:hint="eastAsia"/>
          <w:sz w:val="28"/>
          <w:szCs w:val="28"/>
        </w:rPr>
        <w:t>生命科学学院</w:t>
      </w:r>
    </w:p>
    <w:p w:rsidR="003F3EFF" w:rsidRPr="00E17D93" w:rsidRDefault="003F3EFF" w:rsidP="003F3EFF">
      <w:pPr>
        <w:spacing w:line="500" w:lineRule="exact"/>
        <w:ind w:firstLineChars="200" w:firstLine="640"/>
        <w:rPr>
          <w:rFonts w:ascii="仿宋_GB2312" w:hAnsi="仿宋_GB2312" w:cs="仿宋_GB2312"/>
          <w:sz w:val="28"/>
          <w:szCs w:val="28"/>
        </w:rPr>
      </w:pPr>
      <w:r w:rsidRPr="00F16C9D">
        <w:rPr>
          <w:rFonts w:hint="eastAsia"/>
        </w:rPr>
        <w:t xml:space="preserve">          </w:t>
      </w:r>
      <w:r>
        <w:rPr>
          <w:rFonts w:hint="eastAsia"/>
        </w:rPr>
        <w:t xml:space="preserve">                  </w:t>
      </w:r>
      <w:r>
        <w:t xml:space="preserve"> </w:t>
      </w:r>
      <w:r w:rsidRPr="00E17D93">
        <w:rPr>
          <w:rFonts w:ascii="仿宋_GB2312" w:hAnsi="仿宋_GB2312" w:cs="仿宋_GB2312" w:hint="eastAsia"/>
          <w:sz w:val="28"/>
          <w:szCs w:val="28"/>
        </w:rPr>
        <w:t xml:space="preserve"> 20</w:t>
      </w:r>
      <w:r w:rsidRPr="00E17D93">
        <w:rPr>
          <w:rFonts w:ascii="仿宋_GB2312" w:hAnsi="仿宋_GB2312" w:cs="仿宋_GB2312"/>
          <w:sz w:val="28"/>
          <w:szCs w:val="28"/>
        </w:rPr>
        <w:t>20</w:t>
      </w:r>
      <w:r w:rsidRPr="00E17D93">
        <w:rPr>
          <w:rFonts w:ascii="仿宋_GB2312" w:hAnsi="仿宋_GB2312" w:cs="仿宋_GB2312" w:hint="eastAsia"/>
          <w:sz w:val="28"/>
          <w:szCs w:val="28"/>
        </w:rPr>
        <w:t>年</w:t>
      </w:r>
      <w:r w:rsidRPr="00E17D93">
        <w:rPr>
          <w:rFonts w:ascii="仿宋_GB2312" w:hAnsi="仿宋_GB2312" w:cs="仿宋_GB2312"/>
          <w:sz w:val="28"/>
          <w:szCs w:val="28"/>
        </w:rPr>
        <w:t>4</w:t>
      </w:r>
      <w:r w:rsidRPr="00E17D93">
        <w:rPr>
          <w:rFonts w:ascii="仿宋_GB2312" w:hAnsi="仿宋_GB2312" w:cs="仿宋_GB2312" w:hint="eastAsia"/>
          <w:sz w:val="28"/>
          <w:szCs w:val="28"/>
        </w:rPr>
        <w:t>月</w:t>
      </w:r>
      <w:r w:rsidRPr="00E17D93">
        <w:rPr>
          <w:rFonts w:ascii="仿宋_GB2312" w:hAnsi="仿宋_GB2312" w:cs="仿宋_GB2312"/>
          <w:sz w:val="28"/>
          <w:szCs w:val="28"/>
        </w:rPr>
        <w:t>2</w:t>
      </w:r>
      <w:r w:rsidR="00E17D93" w:rsidRPr="00E17D93">
        <w:rPr>
          <w:rFonts w:ascii="仿宋_GB2312" w:hAnsi="仿宋_GB2312" w:cs="仿宋_GB2312"/>
          <w:sz w:val="28"/>
          <w:szCs w:val="28"/>
        </w:rPr>
        <w:t>9</w:t>
      </w:r>
      <w:r w:rsidRPr="00E17D93">
        <w:rPr>
          <w:rFonts w:ascii="仿宋_GB2312" w:hAnsi="仿宋_GB2312" w:cs="仿宋_GB2312" w:hint="eastAsia"/>
          <w:sz w:val="28"/>
          <w:szCs w:val="28"/>
        </w:rPr>
        <w:t>日</w:t>
      </w:r>
    </w:p>
    <w:p w:rsidR="001E5A62" w:rsidRPr="004864BA" w:rsidRDefault="001E5A62" w:rsidP="004864BA">
      <w:pPr>
        <w:autoSpaceDE w:val="0"/>
        <w:autoSpaceDN w:val="0"/>
        <w:adjustRightInd w:val="0"/>
        <w:snapToGrid w:val="0"/>
        <w:spacing w:line="520" w:lineRule="exact"/>
        <w:rPr>
          <w:rFonts w:ascii="仿宋_GB2312" w:cs="仿宋_GB2312" w:hint="eastAsia"/>
          <w:color w:val="000000"/>
          <w:kern w:val="0"/>
          <w:szCs w:val="32"/>
        </w:rPr>
      </w:pPr>
    </w:p>
    <w:sectPr w:rsidR="001E5A62" w:rsidRPr="00486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8CE" w:rsidRDefault="00F378CE" w:rsidP="003F3EFF">
      <w:r>
        <w:separator/>
      </w:r>
    </w:p>
  </w:endnote>
  <w:endnote w:type="continuationSeparator" w:id="0">
    <w:p w:rsidR="00F378CE" w:rsidRDefault="00F378CE" w:rsidP="003F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8CE" w:rsidRDefault="00F378CE" w:rsidP="003F3EFF">
      <w:r>
        <w:separator/>
      </w:r>
    </w:p>
  </w:footnote>
  <w:footnote w:type="continuationSeparator" w:id="0">
    <w:p w:rsidR="00F378CE" w:rsidRDefault="00F378CE" w:rsidP="003F3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DA"/>
    <w:rsid w:val="001B38EB"/>
    <w:rsid w:val="001B4198"/>
    <w:rsid w:val="001E543B"/>
    <w:rsid w:val="001E5A62"/>
    <w:rsid w:val="0025441A"/>
    <w:rsid w:val="002B4551"/>
    <w:rsid w:val="0034345D"/>
    <w:rsid w:val="00377039"/>
    <w:rsid w:val="003F3EFF"/>
    <w:rsid w:val="004864BA"/>
    <w:rsid w:val="005B0CED"/>
    <w:rsid w:val="00604517"/>
    <w:rsid w:val="0062155F"/>
    <w:rsid w:val="00652A57"/>
    <w:rsid w:val="00675335"/>
    <w:rsid w:val="006843B6"/>
    <w:rsid w:val="006D5190"/>
    <w:rsid w:val="00763C21"/>
    <w:rsid w:val="00827029"/>
    <w:rsid w:val="00902F1A"/>
    <w:rsid w:val="009D403B"/>
    <w:rsid w:val="00AA0B37"/>
    <w:rsid w:val="00AB546C"/>
    <w:rsid w:val="00B810B8"/>
    <w:rsid w:val="00B903E5"/>
    <w:rsid w:val="00BC5704"/>
    <w:rsid w:val="00D31DC3"/>
    <w:rsid w:val="00D628DA"/>
    <w:rsid w:val="00D82E5D"/>
    <w:rsid w:val="00D91B84"/>
    <w:rsid w:val="00E17D93"/>
    <w:rsid w:val="00EA3D9E"/>
    <w:rsid w:val="00EF4A2E"/>
    <w:rsid w:val="00F3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314C71-E375-496C-9E7F-6B4380C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EF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E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EFF"/>
    <w:rPr>
      <w:sz w:val="18"/>
      <w:szCs w:val="18"/>
    </w:rPr>
  </w:style>
  <w:style w:type="table" w:styleId="a5">
    <w:name w:val="Table Grid"/>
    <w:basedOn w:val="a1"/>
    <w:rsid w:val="003F3EF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zyp</dc:creator>
  <cp:keywords/>
  <dc:description/>
  <cp:lastModifiedBy>zyp</cp:lastModifiedBy>
  <cp:revision>6</cp:revision>
  <dcterms:created xsi:type="dcterms:W3CDTF">2020-04-29T08:00:00Z</dcterms:created>
  <dcterms:modified xsi:type="dcterms:W3CDTF">2020-04-29T08:09:00Z</dcterms:modified>
</cp:coreProperties>
</file>