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3C1B" w14:textId="77777777" w:rsidR="00683A89" w:rsidRDefault="00683A89" w:rsidP="00683A89">
      <w:pPr>
        <w:spacing w:line="590" w:lineRule="exact"/>
        <w:ind w:firstLine="0"/>
        <w:jc w:val="left"/>
        <w:rPr>
          <w:rFonts w:ascii="宋体" w:eastAsia="宋体" w:hAnsi="宋体" w:cs="方正仿宋_GBK" w:hint="eastAsia"/>
        </w:rPr>
      </w:pPr>
      <w:r>
        <w:rPr>
          <w:rFonts w:ascii="宋体" w:eastAsia="宋体" w:hAnsi="宋体" w:cs="方正仿宋_GBK" w:hint="eastAsia"/>
        </w:rPr>
        <w:t>项目奖</w:t>
      </w: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"/>
        <w:gridCol w:w="1548"/>
        <w:gridCol w:w="378"/>
        <w:gridCol w:w="1996"/>
        <w:gridCol w:w="698"/>
        <w:gridCol w:w="1107"/>
        <w:gridCol w:w="1016"/>
        <w:gridCol w:w="1459"/>
        <w:gridCol w:w="585"/>
      </w:tblGrid>
      <w:tr w:rsidR="00683A89" w14:paraId="0F937B65" w14:textId="77777777" w:rsidTr="00F939EF">
        <w:tc>
          <w:tcPr>
            <w:tcW w:w="1906" w:type="dxa"/>
            <w:gridSpan w:val="2"/>
            <w:vAlign w:val="center"/>
          </w:tcPr>
          <w:p w14:paraId="37B2C2A8" w14:textId="77777777" w:rsidR="00683A89" w:rsidRDefault="00683A89" w:rsidP="00F939EF">
            <w:pPr>
              <w:spacing w:line="590" w:lineRule="exact"/>
              <w:ind w:firstLine="0"/>
              <w:jc w:val="center"/>
              <w:rPr>
                <w:rFonts w:ascii="宋体" w:eastAsia="宋体" w:hAnsi="宋体" w:cs="方正仿宋_GBK" w:hint="eastAsia"/>
                <w:b/>
                <w:sz w:val="28"/>
              </w:rPr>
            </w:pPr>
            <w:r>
              <w:rPr>
                <w:rFonts w:ascii="宋体" w:eastAsia="宋体" w:hAnsi="宋体" w:cs="方正仿宋_GBK" w:hint="eastAsia"/>
                <w:b/>
                <w:sz w:val="28"/>
              </w:rPr>
              <w:t>奖励种类</w:t>
            </w:r>
          </w:p>
        </w:tc>
        <w:tc>
          <w:tcPr>
            <w:tcW w:w="7239" w:type="dxa"/>
            <w:gridSpan w:val="7"/>
            <w:vAlign w:val="center"/>
          </w:tcPr>
          <w:p w14:paraId="5FE2819E" w14:textId="77777777" w:rsidR="00683A89" w:rsidRDefault="00683A89" w:rsidP="00F939EF">
            <w:pPr>
              <w:spacing w:line="590" w:lineRule="exact"/>
              <w:ind w:firstLine="0"/>
              <w:jc w:val="center"/>
              <w:rPr>
                <w:rFonts w:ascii="宋体" w:eastAsia="宋体" w:hAnsi="宋体" w:cs="方正仿宋_GBK" w:hint="eastAsia"/>
                <w:sz w:val="28"/>
              </w:rPr>
            </w:pPr>
            <w:r>
              <w:rPr>
                <w:rFonts w:ascii="宋体" w:eastAsia="宋体" w:hAnsi="宋体" w:cs="方正仿宋_GBK"/>
                <w:sz w:val="28"/>
              </w:rPr>
              <w:t>中国中西医结合学会科学技术奖</w:t>
            </w:r>
          </w:p>
        </w:tc>
      </w:tr>
      <w:tr w:rsidR="00683A89" w14:paraId="3FC1A772" w14:textId="77777777" w:rsidTr="00F939EF">
        <w:tc>
          <w:tcPr>
            <w:tcW w:w="1906" w:type="dxa"/>
            <w:gridSpan w:val="2"/>
            <w:vAlign w:val="center"/>
          </w:tcPr>
          <w:p w14:paraId="27F181DF" w14:textId="77777777" w:rsidR="00683A89" w:rsidRDefault="00683A89" w:rsidP="00F939EF">
            <w:pPr>
              <w:spacing w:line="590" w:lineRule="exact"/>
              <w:ind w:firstLine="0"/>
              <w:jc w:val="center"/>
              <w:rPr>
                <w:rFonts w:ascii="宋体" w:eastAsia="宋体" w:hAnsi="宋体" w:cs="方正仿宋_GBK" w:hint="eastAsia"/>
                <w:sz w:val="28"/>
                <w:szCs w:val="28"/>
              </w:rPr>
            </w:pPr>
            <w:r>
              <w:rPr>
                <w:rFonts w:ascii="宋体" w:eastAsia="宋体" w:hAnsi="宋体" w:cs="方正仿宋_GBK" w:hint="eastAsia"/>
                <w:b/>
                <w:sz w:val="28"/>
                <w:szCs w:val="28"/>
              </w:rPr>
              <w:t>拟提名者</w:t>
            </w:r>
          </w:p>
        </w:tc>
        <w:tc>
          <w:tcPr>
            <w:tcW w:w="7239" w:type="dxa"/>
            <w:gridSpan w:val="7"/>
            <w:vAlign w:val="center"/>
          </w:tcPr>
          <w:p w14:paraId="771019FB" w14:textId="77777777" w:rsidR="00683A89" w:rsidRDefault="00683A89" w:rsidP="00F939EF">
            <w:pPr>
              <w:spacing w:line="590" w:lineRule="exact"/>
              <w:ind w:firstLine="0"/>
              <w:jc w:val="center"/>
              <w:rPr>
                <w:rFonts w:ascii="宋体" w:eastAsia="宋体" w:hAnsi="宋体" w:cs="方正仿宋_GBK" w:hint="eastAsia"/>
                <w:sz w:val="28"/>
              </w:rPr>
            </w:pPr>
            <w:r>
              <w:rPr>
                <w:rFonts w:ascii="宋体" w:eastAsia="宋体" w:hAnsi="宋体" w:cs="方正仿宋_GBK" w:hint="eastAsia"/>
                <w:sz w:val="28"/>
              </w:rPr>
              <w:t>孙洋</w:t>
            </w:r>
          </w:p>
        </w:tc>
      </w:tr>
      <w:tr w:rsidR="00683A89" w14:paraId="20ACBBD3" w14:textId="77777777" w:rsidTr="00F939EF">
        <w:tc>
          <w:tcPr>
            <w:tcW w:w="1906" w:type="dxa"/>
            <w:gridSpan w:val="2"/>
            <w:vAlign w:val="center"/>
          </w:tcPr>
          <w:p w14:paraId="0341A499" w14:textId="77777777" w:rsidR="00683A89" w:rsidRDefault="00683A89" w:rsidP="00F939EF">
            <w:pPr>
              <w:spacing w:line="590" w:lineRule="exact"/>
              <w:ind w:firstLine="0"/>
              <w:jc w:val="center"/>
              <w:rPr>
                <w:rFonts w:ascii="宋体" w:eastAsia="宋体" w:hAnsi="宋体" w:cs="方正仿宋_GBK" w:hint="eastAsia"/>
                <w:sz w:val="28"/>
                <w:szCs w:val="28"/>
              </w:rPr>
            </w:pPr>
            <w:r>
              <w:rPr>
                <w:rFonts w:ascii="宋体" w:eastAsia="宋体" w:hAnsi="宋体" w:cs="方正仿宋_GBK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239" w:type="dxa"/>
            <w:gridSpan w:val="7"/>
            <w:vAlign w:val="center"/>
          </w:tcPr>
          <w:p w14:paraId="08542F71" w14:textId="77777777" w:rsidR="00683A89" w:rsidRDefault="00683A89" w:rsidP="00F939EF">
            <w:pPr>
              <w:spacing w:line="590" w:lineRule="exact"/>
              <w:ind w:firstLine="0"/>
              <w:jc w:val="center"/>
              <w:rPr>
                <w:rFonts w:ascii="宋体" w:eastAsia="宋体" w:hAnsi="宋体" w:cs="方正仿宋_GBK" w:hint="eastAsia"/>
                <w:sz w:val="28"/>
                <w:szCs w:val="28"/>
              </w:rPr>
            </w:pPr>
            <w:r>
              <w:rPr>
                <w:rFonts w:ascii="宋体" w:eastAsia="宋体" w:hAnsi="宋体" w:cs="方正仿宋_GBK" w:hint="eastAsia"/>
                <w:sz w:val="28"/>
                <w:szCs w:val="28"/>
              </w:rPr>
              <w:t>结直肠癌中西医结合防治体系的构建与应用</w:t>
            </w:r>
          </w:p>
        </w:tc>
      </w:tr>
      <w:tr w:rsidR="00683A89" w14:paraId="4567EF55" w14:textId="77777777" w:rsidTr="00F939EF">
        <w:tc>
          <w:tcPr>
            <w:tcW w:w="1906" w:type="dxa"/>
            <w:gridSpan w:val="2"/>
            <w:vAlign w:val="center"/>
          </w:tcPr>
          <w:p w14:paraId="1DAE59D9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方正仿宋_GBK" w:hint="eastAsia"/>
                <w:b/>
                <w:sz w:val="28"/>
                <w:szCs w:val="28"/>
              </w:rPr>
              <w:t>主要完成人</w:t>
            </w:r>
          </w:p>
          <w:p w14:paraId="44B99A02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8"/>
                <w:szCs w:val="28"/>
              </w:rPr>
            </w:pPr>
            <w:r>
              <w:rPr>
                <w:rFonts w:ascii="宋体" w:eastAsia="宋体" w:hAnsi="宋体" w:cs="方正仿宋_GBK" w:hint="eastAsia"/>
                <w:b/>
                <w:sz w:val="28"/>
                <w:szCs w:val="28"/>
              </w:rPr>
              <w:t>（完成单位）</w:t>
            </w:r>
          </w:p>
        </w:tc>
        <w:tc>
          <w:tcPr>
            <w:tcW w:w="7239" w:type="dxa"/>
            <w:gridSpan w:val="7"/>
            <w:vAlign w:val="center"/>
          </w:tcPr>
          <w:p w14:paraId="1F561B74" w14:textId="77777777" w:rsidR="00683A89" w:rsidRDefault="00683A89" w:rsidP="00F939EF">
            <w:pPr>
              <w:spacing w:line="590" w:lineRule="exact"/>
              <w:ind w:firstLine="0"/>
              <w:jc w:val="center"/>
              <w:rPr>
                <w:rFonts w:ascii="宋体" w:eastAsia="宋体" w:hAnsi="宋体" w:cs="方正仿宋_GBK" w:hint="eastAsia"/>
                <w:sz w:val="28"/>
              </w:rPr>
            </w:pPr>
            <w:r>
              <w:rPr>
                <w:rFonts w:ascii="宋体" w:eastAsia="宋体" w:hAnsi="宋体" w:cs="方正仿宋_GBK" w:hint="eastAsia"/>
                <w:sz w:val="28"/>
              </w:rPr>
              <w:t>程海波（南京中医药大学)</w:t>
            </w:r>
            <w:r>
              <w:rPr>
                <w:rFonts w:ascii="宋体" w:eastAsia="宋体" w:hAnsi="宋体" w:cs="方正仿宋_GBK"/>
                <w:sz w:val="28"/>
              </w:rPr>
              <w:t>,</w:t>
            </w:r>
            <w:r>
              <w:rPr>
                <w:rFonts w:ascii="仿宋" w:eastAsia="仿宋" w:hAnsi="仿宋" w:cs="仿宋" w:hint="eastAsia"/>
                <w:snapToGrid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8"/>
              </w:rPr>
              <w:t>杨宇飞（中国中医科学院西苑医院）</w:t>
            </w:r>
            <w:r>
              <w:rPr>
                <w:rFonts w:ascii="宋体" w:eastAsia="宋体" w:hAnsi="宋体" w:cs="方正仿宋_GBK"/>
                <w:sz w:val="28"/>
              </w:rPr>
              <w:t>,</w:t>
            </w:r>
            <w:r>
              <w:rPr>
                <w:rFonts w:ascii="仿宋" w:eastAsia="仿宋" w:hAnsi="仿宋" w:cs="仿宋" w:hint="eastAsia"/>
                <w:snapToGrid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8"/>
              </w:rPr>
              <w:t>孙东东（南京中医药大学），李柳（南京中医药大学），孙洋（南京大学），林洪生（中国中医科学院广安门医院），许云（中国中医科学院西苑医院），凌亭生（江苏省中医院），肖君（江苏省中医院），张波（浙江省肿瘤医院），金春晖（无锡市中医医院），陶李蕙</w:t>
            </w:r>
            <w:proofErr w:type="gramStart"/>
            <w:r>
              <w:rPr>
                <w:rFonts w:ascii="宋体" w:eastAsia="宋体" w:hAnsi="宋体" w:cs="方正仿宋_GBK" w:hint="eastAsia"/>
                <w:sz w:val="28"/>
              </w:rPr>
              <w:t>苹</w:t>
            </w:r>
            <w:proofErr w:type="gramEnd"/>
            <w:r>
              <w:rPr>
                <w:rFonts w:ascii="宋体" w:eastAsia="宋体" w:hAnsi="宋体" w:cs="方正仿宋_GBK" w:hint="eastAsia"/>
                <w:sz w:val="28"/>
              </w:rPr>
              <w:t>（南京中医药大学），王俊壹（江苏省中医院），张烨（江苏省中医院）</w:t>
            </w:r>
          </w:p>
        </w:tc>
      </w:tr>
      <w:tr w:rsidR="00683A89" w14:paraId="09AAEFAF" w14:textId="77777777" w:rsidTr="00F939EF">
        <w:tc>
          <w:tcPr>
            <w:tcW w:w="1906" w:type="dxa"/>
            <w:gridSpan w:val="2"/>
            <w:vAlign w:val="center"/>
          </w:tcPr>
          <w:p w14:paraId="3F556094" w14:textId="77777777" w:rsidR="00683A89" w:rsidRDefault="00683A89" w:rsidP="00F939EF">
            <w:pPr>
              <w:spacing w:line="590" w:lineRule="exact"/>
              <w:ind w:firstLine="0"/>
              <w:jc w:val="center"/>
              <w:rPr>
                <w:rFonts w:ascii="宋体" w:eastAsia="宋体" w:hAnsi="宋体" w:cs="方正仿宋_GBK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方正仿宋_GBK" w:hint="eastAsia"/>
                <w:b/>
                <w:sz w:val="28"/>
                <w:szCs w:val="28"/>
              </w:rPr>
              <w:t>完成单位</w:t>
            </w:r>
          </w:p>
        </w:tc>
        <w:tc>
          <w:tcPr>
            <w:tcW w:w="7239" w:type="dxa"/>
            <w:gridSpan w:val="7"/>
            <w:vAlign w:val="center"/>
          </w:tcPr>
          <w:p w14:paraId="4966D94B" w14:textId="77777777" w:rsidR="00683A89" w:rsidRDefault="00683A89" w:rsidP="00F939EF">
            <w:pPr>
              <w:spacing w:line="590" w:lineRule="exact"/>
              <w:ind w:firstLine="0"/>
              <w:jc w:val="center"/>
              <w:rPr>
                <w:rFonts w:ascii="宋体" w:eastAsia="宋体" w:hAnsi="宋体" w:cs="方正仿宋_GBK" w:hint="eastAsia"/>
                <w:sz w:val="28"/>
                <w:szCs w:val="28"/>
              </w:rPr>
            </w:pPr>
            <w:r>
              <w:rPr>
                <w:rFonts w:ascii="宋体" w:eastAsia="宋体" w:hAnsi="宋体" w:cs="方正仿宋_GBK" w:hint="eastAsia"/>
                <w:sz w:val="28"/>
                <w:szCs w:val="28"/>
              </w:rPr>
              <w:t>南京中医药大学</w:t>
            </w:r>
          </w:p>
        </w:tc>
      </w:tr>
      <w:tr w:rsidR="00683A89" w14:paraId="4B6611D6" w14:textId="77777777" w:rsidTr="00F939EF">
        <w:tc>
          <w:tcPr>
            <w:tcW w:w="1906" w:type="dxa"/>
            <w:gridSpan w:val="2"/>
            <w:vAlign w:val="center"/>
          </w:tcPr>
          <w:p w14:paraId="7DB9D374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方正仿宋_GBK" w:hint="eastAsia"/>
                <w:b/>
                <w:sz w:val="28"/>
                <w:szCs w:val="28"/>
              </w:rPr>
              <w:t>项目简介</w:t>
            </w:r>
          </w:p>
        </w:tc>
        <w:tc>
          <w:tcPr>
            <w:tcW w:w="7239" w:type="dxa"/>
            <w:gridSpan w:val="7"/>
            <w:vAlign w:val="center"/>
          </w:tcPr>
          <w:p w14:paraId="5CF202E6" w14:textId="57DC586E" w:rsidR="00683A89" w:rsidRDefault="00683A89" w:rsidP="00F939EF">
            <w:pPr>
              <w:spacing w:line="590" w:lineRule="exact"/>
              <w:ind w:firstLine="0"/>
              <w:jc w:val="center"/>
              <w:rPr>
                <w:rFonts w:ascii="宋体" w:eastAsia="宋体" w:hAnsi="宋体" w:cs="方正仿宋_GBK" w:hint="eastAsia"/>
                <w:sz w:val="28"/>
              </w:rPr>
            </w:pPr>
            <w:r w:rsidRPr="00683A89">
              <w:rPr>
                <w:rFonts w:ascii="宋体" w:eastAsia="宋体" w:hAnsi="宋体" w:cs="方正仿宋_GBK"/>
                <w:sz w:val="28"/>
              </w:rPr>
              <w:t>项目聚焦结直肠癌的全程防治，围绕癌前病变干预不足、化疗毒副反应大、术后易复发转移、晚期治疗效果差等关键临床问题，系统构建了基于癌毒病机理论的“癌前干预-协同减毒-术后防复带瘤生存”四位一体的中西医结合防治体系。</w:t>
            </w:r>
          </w:p>
        </w:tc>
      </w:tr>
      <w:tr w:rsidR="00683A89" w14:paraId="645FA2C5" w14:textId="77777777" w:rsidTr="00F939EF">
        <w:tc>
          <w:tcPr>
            <w:tcW w:w="9145" w:type="dxa"/>
            <w:gridSpan w:val="9"/>
            <w:vAlign w:val="center"/>
          </w:tcPr>
          <w:p w14:paraId="25C7283E" w14:textId="77777777" w:rsidR="00683A89" w:rsidRDefault="00683A89" w:rsidP="00F939EF">
            <w:pPr>
              <w:spacing w:line="590" w:lineRule="exact"/>
              <w:ind w:firstLine="0"/>
              <w:jc w:val="center"/>
              <w:rPr>
                <w:rFonts w:ascii="宋体" w:eastAsia="宋体" w:hAnsi="宋体" w:cs="方正仿宋_GBK" w:hint="eastAsia"/>
                <w:b/>
                <w:sz w:val="28"/>
              </w:rPr>
            </w:pPr>
            <w:r>
              <w:rPr>
                <w:rFonts w:ascii="宋体" w:eastAsia="宋体" w:hAnsi="宋体" w:cs="方正仿宋_GBK" w:hint="eastAsia"/>
                <w:b/>
                <w:sz w:val="28"/>
              </w:rPr>
              <w:t>代表性论文（专著）目录</w:t>
            </w:r>
          </w:p>
        </w:tc>
      </w:tr>
      <w:tr w:rsidR="00683A89" w14:paraId="4AC95180" w14:textId="77777777" w:rsidTr="00F939EF"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14:paraId="43F44E03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方正仿宋_GBK" w:hint="eastAsia"/>
                <w:sz w:val="21"/>
                <w:szCs w:val="21"/>
              </w:rPr>
              <w:t>序号</w:t>
            </w:r>
          </w:p>
        </w:tc>
        <w:tc>
          <w:tcPr>
            <w:tcW w:w="1926" w:type="dxa"/>
            <w:gridSpan w:val="2"/>
            <w:tcMar>
              <w:left w:w="28" w:type="dxa"/>
              <w:right w:w="28" w:type="dxa"/>
            </w:tcMar>
            <w:vAlign w:val="center"/>
          </w:tcPr>
          <w:p w14:paraId="0E6198E4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方正仿宋_GBK" w:hint="eastAsia"/>
                <w:sz w:val="21"/>
                <w:szCs w:val="21"/>
              </w:rPr>
              <w:t>论文（专著）名称/刊名/作者</w:t>
            </w:r>
          </w:p>
        </w:tc>
        <w:tc>
          <w:tcPr>
            <w:tcW w:w="1996" w:type="dxa"/>
            <w:tcMar>
              <w:left w:w="28" w:type="dxa"/>
              <w:right w:w="28" w:type="dxa"/>
            </w:tcMar>
            <w:vAlign w:val="center"/>
          </w:tcPr>
          <w:p w14:paraId="51332776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方正仿宋_GBK" w:hint="eastAsia"/>
                <w:sz w:val="21"/>
                <w:szCs w:val="21"/>
              </w:rPr>
              <w:t>年卷页码（xx 年xx 卷xx 页）</w:t>
            </w:r>
          </w:p>
        </w:tc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14:paraId="327DC265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方正仿宋_GBK" w:hint="eastAsia"/>
                <w:sz w:val="21"/>
                <w:szCs w:val="21"/>
              </w:rPr>
              <w:t>发表时间</w:t>
            </w:r>
          </w:p>
          <w:p w14:paraId="1D975F15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方正仿宋_GBK" w:hint="eastAsia"/>
                <w:sz w:val="21"/>
                <w:szCs w:val="21"/>
              </w:rPr>
              <w:t>（年月日）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5327598E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方正仿宋_GBK" w:hint="eastAsia"/>
                <w:sz w:val="21"/>
                <w:szCs w:val="21"/>
              </w:rPr>
              <w:t>通讯作者</w:t>
            </w:r>
          </w:p>
          <w:p w14:paraId="27A38DE1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方正仿宋_GBK" w:hint="eastAsia"/>
                <w:sz w:val="21"/>
                <w:szCs w:val="21"/>
              </w:rPr>
              <w:t>（含共同）</w:t>
            </w:r>
          </w:p>
        </w:tc>
        <w:tc>
          <w:tcPr>
            <w:tcW w:w="1016" w:type="dxa"/>
            <w:tcMar>
              <w:left w:w="28" w:type="dxa"/>
              <w:right w:w="28" w:type="dxa"/>
            </w:tcMar>
            <w:vAlign w:val="center"/>
          </w:tcPr>
          <w:p w14:paraId="4886BCCA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方正仿宋_GBK" w:hint="eastAsia"/>
                <w:sz w:val="21"/>
                <w:szCs w:val="21"/>
              </w:rPr>
              <w:t>第一作者</w:t>
            </w:r>
          </w:p>
          <w:p w14:paraId="7405793B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方正仿宋_GBK" w:hint="eastAsia"/>
                <w:sz w:val="21"/>
                <w:szCs w:val="21"/>
              </w:rPr>
              <w:t>（含共同）</w:t>
            </w:r>
          </w:p>
        </w:tc>
        <w:tc>
          <w:tcPr>
            <w:tcW w:w="1459" w:type="dxa"/>
            <w:tcMar>
              <w:left w:w="28" w:type="dxa"/>
              <w:right w:w="28" w:type="dxa"/>
            </w:tcMar>
            <w:vAlign w:val="center"/>
          </w:tcPr>
          <w:p w14:paraId="1108C333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方正仿宋_GBK" w:hint="eastAsia"/>
                <w:sz w:val="21"/>
                <w:szCs w:val="21"/>
              </w:rPr>
              <w:t>国内作者</w:t>
            </w:r>
          </w:p>
        </w:tc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18352B42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方正仿宋_GBK" w:hint="eastAsia"/>
                <w:sz w:val="21"/>
                <w:szCs w:val="21"/>
              </w:rPr>
              <w:t>论文署名单位是否包含国外单位</w:t>
            </w:r>
          </w:p>
        </w:tc>
      </w:tr>
      <w:tr w:rsidR="00683A89" w14:paraId="1E1BEF5E" w14:textId="77777777" w:rsidTr="00F939EF">
        <w:tc>
          <w:tcPr>
            <w:tcW w:w="358" w:type="dxa"/>
            <w:vAlign w:val="center"/>
          </w:tcPr>
          <w:p w14:paraId="28488321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 w:rsidRPr="008925AC">
              <w:rPr>
                <w:rFonts w:ascii="宋体" w:eastAsia="宋体" w:hAnsi="宋体" w:cs="方正仿宋_GBK" w:hint="eastAsia"/>
                <w:sz w:val="21"/>
                <w:szCs w:val="21"/>
              </w:rPr>
              <w:t>1</w:t>
            </w:r>
          </w:p>
        </w:tc>
        <w:tc>
          <w:tcPr>
            <w:tcW w:w="1926" w:type="dxa"/>
            <w:gridSpan w:val="2"/>
            <w:vAlign w:val="center"/>
          </w:tcPr>
          <w:p w14:paraId="00DB447C" w14:textId="77777777" w:rsidR="00683A89" w:rsidRPr="004446E7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bCs/>
                <w:sz w:val="21"/>
                <w:szCs w:val="21"/>
              </w:rPr>
            </w:pPr>
          </w:p>
          <w:p w14:paraId="76DF0510" w14:textId="77777777" w:rsidR="00683A89" w:rsidRPr="00AC4A78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AC4A78">
              <w:rPr>
                <w:rFonts w:eastAsia="宋体"/>
                <w:bCs/>
                <w:sz w:val="21"/>
                <w:szCs w:val="21"/>
              </w:rPr>
              <w:t xml:space="preserve">Single-cell RNA sequencing reveals </w:t>
            </w:r>
            <w:r w:rsidRPr="00AC4A78">
              <w:rPr>
                <w:rFonts w:eastAsia="宋体"/>
                <w:bCs/>
                <w:sz w:val="21"/>
                <w:szCs w:val="21"/>
              </w:rPr>
              <w:lastRenderedPageBreak/>
              <w:t>Shen-Bai-</w:t>
            </w:r>
            <w:proofErr w:type="spellStart"/>
            <w:r w:rsidRPr="00AC4A78">
              <w:rPr>
                <w:rFonts w:eastAsia="宋体"/>
                <w:bCs/>
                <w:sz w:val="21"/>
                <w:szCs w:val="21"/>
              </w:rPr>
              <w:t>Jie</w:t>
            </w:r>
            <w:proofErr w:type="spellEnd"/>
            <w:r w:rsidRPr="00AC4A78">
              <w:rPr>
                <w:rFonts w:eastAsia="宋体"/>
                <w:bCs/>
                <w:sz w:val="21"/>
                <w:szCs w:val="21"/>
              </w:rPr>
              <w:t>-Du decoction retards colorectal tumorigenesis by regulating the TMEM131-TNF signaling pathway-mediated differentiation of immunosuppressive dendritic cells</w:t>
            </w:r>
          </w:p>
          <w:p w14:paraId="64D2239C" w14:textId="77777777" w:rsidR="00683A89" w:rsidRPr="004446E7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6CACF328" w14:textId="77777777" w:rsidR="00683A89" w:rsidRPr="004446E7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4446E7">
              <w:rPr>
                <w:rFonts w:eastAsia="宋体"/>
                <w:bCs/>
                <w:sz w:val="21"/>
                <w:szCs w:val="21"/>
              </w:rPr>
              <w:lastRenderedPageBreak/>
              <w:t>2025 Jul;15(7):3545-3560.</w:t>
            </w:r>
          </w:p>
        </w:tc>
        <w:tc>
          <w:tcPr>
            <w:tcW w:w="698" w:type="dxa"/>
            <w:vAlign w:val="center"/>
          </w:tcPr>
          <w:p w14:paraId="41F93D6B" w14:textId="77777777" w:rsidR="00683A89" w:rsidRPr="004446E7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4446E7">
              <w:rPr>
                <w:rFonts w:eastAsia="宋体"/>
                <w:bCs/>
                <w:sz w:val="21"/>
                <w:szCs w:val="21"/>
              </w:rPr>
              <w:t>2025</w:t>
            </w:r>
            <w:r w:rsidRPr="004446E7">
              <w:rPr>
                <w:rFonts w:eastAsia="宋体"/>
                <w:bCs/>
                <w:sz w:val="21"/>
                <w:szCs w:val="21"/>
              </w:rPr>
              <w:t>年</w:t>
            </w:r>
            <w:r w:rsidRPr="004446E7">
              <w:rPr>
                <w:rFonts w:eastAsia="宋体"/>
                <w:bCs/>
                <w:sz w:val="21"/>
                <w:szCs w:val="21"/>
              </w:rPr>
              <w:t>7</w:t>
            </w:r>
            <w:r w:rsidRPr="004446E7">
              <w:rPr>
                <w:rFonts w:eastAsia="宋体"/>
                <w:bCs/>
                <w:sz w:val="21"/>
                <w:szCs w:val="21"/>
              </w:rPr>
              <w:lastRenderedPageBreak/>
              <w:t>月</w:t>
            </w:r>
            <w:r w:rsidRPr="004446E7">
              <w:rPr>
                <w:rFonts w:eastAsia="宋体"/>
                <w:bCs/>
                <w:sz w:val="21"/>
                <w:szCs w:val="21"/>
              </w:rPr>
              <w:t>8</w:t>
            </w:r>
            <w:r w:rsidRPr="004446E7">
              <w:rPr>
                <w:rFonts w:eastAsia="宋体"/>
                <w:bCs/>
                <w:sz w:val="21"/>
                <w:szCs w:val="21"/>
              </w:rPr>
              <w:t>日</w:t>
            </w:r>
          </w:p>
        </w:tc>
        <w:tc>
          <w:tcPr>
            <w:tcW w:w="1107" w:type="dxa"/>
            <w:vAlign w:val="center"/>
          </w:tcPr>
          <w:p w14:paraId="11B5FD54" w14:textId="77777777" w:rsidR="00683A89" w:rsidRPr="004446E7" w:rsidRDefault="00683A89" w:rsidP="00F939EF">
            <w:pPr>
              <w:spacing w:line="240" w:lineRule="auto"/>
              <w:ind w:firstLine="0"/>
              <w:rPr>
                <w:rFonts w:eastAsia="宋体"/>
                <w:bCs/>
                <w:sz w:val="21"/>
                <w:szCs w:val="21"/>
              </w:rPr>
            </w:pP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lastRenderedPageBreak/>
              <w:t>Tingsheng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Ling, </w:t>
            </w:r>
          </w:p>
          <w:p w14:paraId="0DC42F9F" w14:textId="77777777" w:rsidR="00683A89" w:rsidRPr="004446E7" w:rsidRDefault="00683A89" w:rsidP="00F939EF">
            <w:pPr>
              <w:spacing w:line="240" w:lineRule="auto"/>
              <w:ind w:firstLine="0"/>
              <w:rPr>
                <w:rFonts w:eastAsia="宋体"/>
                <w:bCs/>
                <w:sz w:val="21"/>
                <w:szCs w:val="21"/>
              </w:rPr>
            </w:pPr>
            <w:r w:rsidRPr="004446E7">
              <w:rPr>
                <w:rFonts w:eastAsia="宋体"/>
                <w:bCs/>
                <w:sz w:val="21"/>
                <w:szCs w:val="21"/>
              </w:rPr>
              <w:t xml:space="preserve">Yang </w:t>
            </w:r>
            <w:r w:rsidRPr="004446E7">
              <w:rPr>
                <w:rFonts w:eastAsia="宋体"/>
                <w:bCs/>
                <w:sz w:val="21"/>
                <w:szCs w:val="21"/>
              </w:rPr>
              <w:lastRenderedPageBreak/>
              <w:t>Sun, </w:t>
            </w:r>
          </w:p>
          <w:p w14:paraId="3A63B1C4" w14:textId="77777777" w:rsidR="00683A89" w:rsidRPr="004446E7" w:rsidRDefault="00683A89" w:rsidP="00F939EF">
            <w:pPr>
              <w:spacing w:line="240" w:lineRule="auto"/>
              <w:ind w:firstLine="0"/>
              <w:rPr>
                <w:rFonts w:eastAsia="宋体"/>
                <w:bCs/>
                <w:sz w:val="21"/>
                <w:szCs w:val="21"/>
              </w:rPr>
            </w:pP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Haibo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Cheng</w:t>
            </w:r>
          </w:p>
        </w:tc>
        <w:tc>
          <w:tcPr>
            <w:tcW w:w="1016" w:type="dxa"/>
            <w:vAlign w:val="center"/>
          </w:tcPr>
          <w:p w14:paraId="1DA77F3A" w14:textId="77777777" w:rsidR="00683A89" w:rsidRPr="004446E7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4446E7">
              <w:rPr>
                <w:rFonts w:eastAsia="宋体"/>
                <w:bCs/>
                <w:sz w:val="21"/>
                <w:szCs w:val="21"/>
              </w:rPr>
              <w:lastRenderedPageBreak/>
              <w:t xml:space="preserve">Yuquan Tao,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Yinuo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</w:t>
            </w:r>
            <w:r w:rsidRPr="004446E7">
              <w:rPr>
                <w:rFonts w:eastAsia="宋体"/>
                <w:bCs/>
                <w:sz w:val="21"/>
                <w:szCs w:val="21"/>
              </w:rPr>
              <w:lastRenderedPageBreak/>
              <w:t>Ma, Limei Gu</w:t>
            </w:r>
          </w:p>
        </w:tc>
        <w:tc>
          <w:tcPr>
            <w:tcW w:w="1459" w:type="dxa"/>
            <w:vAlign w:val="center"/>
          </w:tcPr>
          <w:p w14:paraId="3DC89170" w14:textId="77777777" w:rsidR="00683A89" w:rsidRPr="004446E7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4446E7">
              <w:rPr>
                <w:rFonts w:eastAsia="宋体"/>
                <w:bCs/>
                <w:sz w:val="21"/>
                <w:szCs w:val="21"/>
              </w:rPr>
              <w:lastRenderedPageBreak/>
              <w:t xml:space="preserve">Yuquan Tao,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Yinuo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Ma, Limei Gu, Ye </w:t>
            </w:r>
            <w:r w:rsidRPr="004446E7">
              <w:rPr>
                <w:rFonts w:eastAsia="宋体"/>
                <w:bCs/>
                <w:sz w:val="21"/>
                <w:szCs w:val="21"/>
              </w:rPr>
              <w:lastRenderedPageBreak/>
              <w:t xml:space="preserve">Zhang,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Qinchang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Zhang, Lisha Zhou,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Jie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Pan, Meng Shen,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Xuefei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Zhuang,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Linmei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Pan,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Weixing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Shen,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Chengtao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Yu, Dan Dong, Dong Zhang,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Tingsheng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Ling, Yang Sun,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Haibo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Cheng</w:t>
            </w:r>
          </w:p>
        </w:tc>
        <w:tc>
          <w:tcPr>
            <w:tcW w:w="585" w:type="dxa"/>
            <w:vAlign w:val="center"/>
          </w:tcPr>
          <w:p w14:paraId="52804676" w14:textId="77777777" w:rsidR="00683A89" w:rsidRPr="004446E7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4446E7">
              <w:rPr>
                <w:rFonts w:eastAsia="宋体"/>
                <w:bCs/>
                <w:sz w:val="21"/>
                <w:szCs w:val="21"/>
              </w:rPr>
              <w:lastRenderedPageBreak/>
              <w:t>否</w:t>
            </w:r>
          </w:p>
        </w:tc>
      </w:tr>
      <w:tr w:rsidR="00683A89" w14:paraId="625468D6" w14:textId="77777777" w:rsidTr="00F939EF">
        <w:tc>
          <w:tcPr>
            <w:tcW w:w="358" w:type="dxa"/>
            <w:vAlign w:val="center"/>
          </w:tcPr>
          <w:p w14:paraId="30BA9C1A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方正仿宋_GBK" w:hint="eastAsia"/>
                <w:sz w:val="21"/>
                <w:szCs w:val="21"/>
              </w:rPr>
              <w:t>2</w:t>
            </w:r>
          </w:p>
        </w:tc>
        <w:tc>
          <w:tcPr>
            <w:tcW w:w="1926" w:type="dxa"/>
            <w:gridSpan w:val="2"/>
            <w:vAlign w:val="center"/>
          </w:tcPr>
          <w:p w14:paraId="020358B5" w14:textId="77777777" w:rsidR="00683A89" w:rsidRPr="004446E7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4446E7">
              <w:rPr>
                <w:rFonts w:eastAsia="宋体"/>
                <w:bCs/>
                <w:sz w:val="21"/>
                <w:szCs w:val="21"/>
              </w:rPr>
              <w:t xml:space="preserve">Targeting cathepsin B by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cycloastragenol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enhances antitumor immunity of CD8 T cells via inhibiting MHC-I degradation</w:t>
            </w:r>
          </w:p>
          <w:p w14:paraId="556EC143" w14:textId="77777777" w:rsidR="00683A89" w:rsidRPr="004446E7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</w:p>
          <w:p w14:paraId="14F91950" w14:textId="77777777" w:rsidR="00683A89" w:rsidRPr="004446E7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334CC0BE" w14:textId="77777777" w:rsidR="00683A89" w:rsidRPr="004446E7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  <w:r w:rsidRPr="004446E7">
              <w:rPr>
                <w:rFonts w:eastAsia="宋体"/>
                <w:bCs/>
                <w:sz w:val="21"/>
                <w:szCs w:val="21"/>
              </w:rPr>
              <w:t>2022 Oct;10(10</w:t>
            </w:r>
            <w:proofErr w:type="gramStart"/>
            <w:r w:rsidRPr="004446E7">
              <w:rPr>
                <w:rFonts w:eastAsia="宋体"/>
                <w:bCs/>
                <w:sz w:val="21"/>
                <w:szCs w:val="21"/>
              </w:rPr>
              <w:t>):e</w:t>
            </w:r>
            <w:proofErr w:type="gramEnd"/>
            <w:r w:rsidRPr="004446E7">
              <w:rPr>
                <w:rFonts w:eastAsia="宋体"/>
                <w:bCs/>
                <w:sz w:val="21"/>
                <w:szCs w:val="21"/>
              </w:rPr>
              <w:t>004874</w:t>
            </w:r>
          </w:p>
        </w:tc>
        <w:tc>
          <w:tcPr>
            <w:tcW w:w="698" w:type="dxa"/>
            <w:vAlign w:val="center"/>
          </w:tcPr>
          <w:p w14:paraId="228B1915" w14:textId="77777777" w:rsidR="00683A89" w:rsidRPr="004446E7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  <w:r w:rsidRPr="004446E7">
              <w:rPr>
                <w:rFonts w:eastAsia="宋体" w:hint="eastAsia"/>
                <w:bCs/>
                <w:sz w:val="21"/>
                <w:szCs w:val="21"/>
              </w:rPr>
              <w:t>2</w:t>
            </w:r>
            <w:r w:rsidRPr="004446E7">
              <w:rPr>
                <w:rFonts w:eastAsia="宋体"/>
                <w:bCs/>
                <w:sz w:val="21"/>
                <w:szCs w:val="21"/>
              </w:rPr>
              <w:t>022</w:t>
            </w:r>
            <w:r w:rsidRPr="004446E7">
              <w:rPr>
                <w:rFonts w:eastAsia="宋体" w:hint="eastAsia"/>
                <w:bCs/>
                <w:sz w:val="21"/>
                <w:szCs w:val="21"/>
              </w:rPr>
              <w:t>年</w:t>
            </w:r>
            <w:r w:rsidRPr="004446E7">
              <w:rPr>
                <w:rFonts w:eastAsia="宋体" w:hint="eastAsia"/>
                <w:bCs/>
                <w:sz w:val="21"/>
                <w:szCs w:val="21"/>
              </w:rPr>
              <w:t>1</w:t>
            </w:r>
            <w:r w:rsidRPr="004446E7">
              <w:rPr>
                <w:rFonts w:eastAsia="宋体"/>
                <w:bCs/>
                <w:sz w:val="21"/>
                <w:szCs w:val="21"/>
              </w:rPr>
              <w:t>0</w:t>
            </w:r>
            <w:r w:rsidRPr="004446E7">
              <w:rPr>
                <w:rFonts w:eastAsia="宋体" w:hint="eastAsia"/>
                <w:bCs/>
                <w:sz w:val="21"/>
                <w:szCs w:val="21"/>
              </w:rPr>
              <w:t>月</w:t>
            </w:r>
            <w:r w:rsidRPr="004446E7">
              <w:rPr>
                <w:rFonts w:eastAsia="宋体" w:hint="eastAsia"/>
                <w:bCs/>
                <w:sz w:val="21"/>
                <w:szCs w:val="21"/>
              </w:rPr>
              <w:t>2</w:t>
            </w:r>
            <w:r w:rsidRPr="004446E7">
              <w:rPr>
                <w:rFonts w:eastAsia="宋体"/>
                <w:bCs/>
                <w:sz w:val="21"/>
                <w:szCs w:val="21"/>
              </w:rPr>
              <w:t>8</w:t>
            </w:r>
            <w:r w:rsidRPr="004446E7">
              <w:rPr>
                <w:rFonts w:eastAsia="宋体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07" w:type="dxa"/>
            <w:vAlign w:val="center"/>
          </w:tcPr>
          <w:p w14:paraId="4D4E0F39" w14:textId="77777777" w:rsidR="00683A89" w:rsidRPr="004446E7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Dongdong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446E7">
              <w:rPr>
                <w:rFonts w:eastAsia="宋体"/>
                <w:bCs/>
                <w:sz w:val="21"/>
                <w:szCs w:val="21"/>
              </w:rPr>
              <w:t>Sun,Yang</w:t>
            </w:r>
            <w:proofErr w:type="spellEnd"/>
            <w:proofErr w:type="gramEnd"/>
            <w:r w:rsidRPr="004446E7">
              <w:rPr>
                <w:rFonts w:eastAsia="宋体"/>
                <w:bCs/>
                <w:sz w:val="21"/>
                <w:szCs w:val="21"/>
              </w:rPr>
              <w:t xml:space="preserve"> Sun,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Haibo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Cheng</w:t>
            </w:r>
          </w:p>
        </w:tc>
        <w:tc>
          <w:tcPr>
            <w:tcW w:w="1016" w:type="dxa"/>
            <w:vAlign w:val="center"/>
          </w:tcPr>
          <w:p w14:paraId="46AADA51" w14:textId="77777777" w:rsidR="00683A89" w:rsidRPr="004446E7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  <w:r w:rsidRPr="004446E7">
              <w:rPr>
                <w:rFonts w:eastAsia="宋体"/>
                <w:bCs/>
                <w:sz w:val="21"/>
                <w:szCs w:val="21"/>
              </w:rPr>
              <w:t xml:space="preserve">Guoliang Deng, Lisha Zhou,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Binglin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Wang</w:t>
            </w:r>
          </w:p>
        </w:tc>
        <w:tc>
          <w:tcPr>
            <w:tcW w:w="1459" w:type="dxa"/>
            <w:vAlign w:val="center"/>
          </w:tcPr>
          <w:p w14:paraId="238642C0" w14:textId="77777777" w:rsidR="00683A89" w:rsidRPr="004446E7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  <w:r w:rsidRPr="004446E7">
              <w:rPr>
                <w:rFonts w:eastAsia="宋体"/>
                <w:bCs/>
                <w:sz w:val="21"/>
                <w:szCs w:val="21"/>
              </w:rPr>
              <w:t xml:space="preserve">Guoliang Deng, Lisha Zhou,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Binglin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Wang,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Xiaofan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446E7">
              <w:rPr>
                <w:rFonts w:eastAsia="宋体"/>
                <w:bCs/>
                <w:sz w:val="21"/>
                <w:szCs w:val="21"/>
              </w:rPr>
              <w:t>Sun,Qinchang</w:t>
            </w:r>
            <w:proofErr w:type="spellEnd"/>
            <w:proofErr w:type="gramEnd"/>
            <w:r w:rsidRPr="004446E7">
              <w:rPr>
                <w:rFonts w:eastAsia="宋体"/>
                <w:bCs/>
                <w:sz w:val="21"/>
                <w:szCs w:val="21"/>
              </w:rPr>
              <w:t xml:space="preserve">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Zhang,Hongqi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Chen,Ning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Wan,Hui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Ye,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Xiaoqi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Wu,Dongdong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Sun,Yang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Sun, </w:t>
            </w:r>
            <w:proofErr w:type="spellStart"/>
            <w:r w:rsidRPr="004446E7">
              <w:rPr>
                <w:rFonts w:eastAsia="宋体"/>
                <w:bCs/>
                <w:sz w:val="21"/>
                <w:szCs w:val="21"/>
              </w:rPr>
              <w:t>Haibo</w:t>
            </w:r>
            <w:proofErr w:type="spellEnd"/>
            <w:r w:rsidRPr="004446E7">
              <w:rPr>
                <w:rFonts w:eastAsia="宋体"/>
                <w:bCs/>
                <w:sz w:val="21"/>
                <w:szCs w:val="21"/>
              </w:rPr>
              <w:t xml:space="preserve"> Cheng</w:t>
            </w:r>
          </w:p>
        </w:tc>
        <w:tc>
          <w:tcPr>
            <w:tcW w:w="585" w:type="dxa"/>
            <w:vAlign w:val="center"/>
          </w:tcPr>
          <w:p w14:paraId="70BB73BF" w14:textId="488D6135" w:rsidR="00683A89" w:rsidRPr="00683A89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  <w:r w:rsidRPr="00683A89">
              <w:rPr>
                <w:rFonts w:eastAsia="宋体" w:hint="eastAsia"/>
                <w:bCs/>
                <w:sz w:val="21"/>
                <w:szCs w:val="21"/>
              </w:rPr>
              <w:t>否</w:t>
            </w:r>
          </w:p>
        </w:tc>
      </w:tr>
      <w:tr w:rsidR="00683A89" w14:paraId="6F181600" w14:textId="77777777" w:rsidTr="00F939EF">
        <w:tc>
          <w:tcPr>
            <w:tcW w:w="358" w:type="dxa"/>
            <w:vAlign w:val="center"/>
          </w:tcPr>
          <w:p w14:paraId="5B46BCB9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方正仿宋_GBK" w:hint="eastAsia"/>
                <w:sz w:val="21"/>
                <w:szCs w:val="21"/>
              </w:rPr>
              <w:t>3</w:t>
            </w:r>
          </w:p>
        </w:tc>
        <w:tc>
          <w:tcPr>
            <w:tcW w:w="1926" w:type="dxa"/>
            <w:gridSpan w:val="2"/>
            <w:vAlign w:val="center"/>
          </w:tcPr>
          <w:p w14:paraId="43C2DD06" w14:textId="77777777" w:rsidR="00683A89" w:rsidRPr="00C44DEA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  <w:r w:rsidRPr="00C44DEA">
              <w:rPr>
                <w:rFonts w:eastAsia="宋体"/>
                <w:bCs/>
                <w:sz w:val="21"/>
                <w:szCs w:val="21"/>
              </w:rPr>
              <w:t>Network Pharmacology of Xian</w:t>
            </w:r>
            <w:r w:rsidRPr="00C44DEA">
              <w:rPr>
                <w:rFonts w:eastAsia="宋体"/>
                <w:bCs/>
                <w:sz w:val="21"/>
                <w:szCs w:val="21"/>
              </w:rPr>
              <w:noBreakHyphen/>
              <w:t>Lian</w:t>
            </w:r>
            <w:r w:rsidRPr="00C44DEA">
              <w:rPr>
                <w:rFonts w:eastAsia="宋体"/>
                <w:bCs/>
                <w:sz w:val="21"/>
                <w:szCs w:val="21"/>
              </w:rPr>
              <w:noBreakHyphen/>
            </w:r>
            <w:proofErr w:type="spellStart"/>
            <w:r w:rsidRPr="00C44DEA">
              <w:rPr>
                <w:rFonts w:eastAsia="宋体"/>
                <w:bCs/>
                <w:sz w:val="21"/>
                <w:szCs w:val="21"/>
              </w:rPr>
              <w:t>Jie</w:t>
            </w:r>
            <w:proofErr w:type="spellEnd"/>
            <w:r w:rsidRPr="00C44DEA">
              <w:rPr>
                <w:rFonts w:eastAsia="宋体"/>
                <w:bCs/>
                <w:sz w:val="21"/>
                <w:szCs w:val="21"/>
              </w:rPr>
              <w:noBreakHyphen/>
              <w:t>Du Decoction in Ameliorating Colorectal Cancer</w:t>
            </w:r>
          </w:p>
          <w:p w14:paraId="25A60486" w14:textId="77777777" w:rsidR="00683A89" w:rsidRPr="00C44DEA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6D085E3F" w14:textId="77777777" w:rsidR="00683A89" w:rsidRPr="00C44DEA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  <w:r w:rsidRPr="00C44DEA">
              <w:rPr>
                <w:rFonts w:eastAsia="宋体" w:hint="eastAsia"/>
                <w:bCs/>
                <w:sz w:val="21"/>
                <w:szCs w:val="21"/>
              </w:rPr>
              <w:t>2</w:t>
            </w:r>
            <w:r w:rsidRPr="00C44DEA">
              <w:rPr>
                <w:rFonts w:eastAsia="宋体"/>
                <w:bCs/>
                <w:sz w:val="21"/>
                <w:szCs w:val="21"/>
              </w:rPr>
              <w:t xml:space="preserve">024 </w:t>
            </w:r>
            <w:r w:rsidRPr="00C44DEA">
              <w:rPr>
                <w:rFonts w:eastAsia="宋体" w:hint="eastAsia"/>
                <w:bCs/>
                <w:sz w:val="21"/>
                <w:szCs w:val="21"/>
              </w:rPr>
              <w:t>Jan</w:t>
            </w:r>
            <w:r w:rsidRPr="00C44DEA">
              <w:rPr>
                <w:rFonts w:eastAsia="宋体"/>
                <w:bCs/>
                <w:sz w:val="21"/>
                <w:szCs w:val="21"/>
              </w:rPr>
              <w:t>;10(1):83-92</w:t>
            </w:r>
          </w:p>
        </w:tc>
        <w:tc>
          <w:tcPr>
            <w:tcW w:w="698" w:type="dxa"/>
            <w:vAlign w:val="center"/>
          </w:tcPr>
          <w:p w14:paraId="7514815B" w14:textId="77777777" w:rsidR="00683A89" w:rsidRPr="00C44DEA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  <w:r w:rsidRPr="00C44DEA">
              <w:rPr>
                <w:rFonts w:eastAsia="宋体" w:hint="eastAsia"/>
                <w:bCs/>
                <w:sz w:val="21"/>
                <w:szCs w:val="21"/>
              </w:rPr>
              <w:t>2</w:t>
            </w:r>
            <w:r w:rsidRPr="00C44DEA">
              <w:rPr>
                <w:rFonts w:eastAsia="宋体"/>
                <w:bCs/>
                <w:sz w:val="21"/>
                <w:szCs w:val="21"/>
              </w:rPr>
              <w:t>023</w:t>
            </w:r>
            <w:r w:rsidRPr="00C44DEA">
              <w:rPr>
                <w:rFonts w:eastAsia="宋体" w:hint="eastAsia"/>
                <w:bCs/>
                <w:sz w:val="21"/>
                <w:szCs w:val="21"/>
              </w:rPr>
              <w:t>年</w:t>
            </w:r>
            <w:r w:rsidRPr="00C44DEA">
              <w:rPr>
                <w:rFonts w:eastAsia="宋体" w:hint="eastAsia"/>
                <w:bCs/>
                <w:sz w:val="21"/>
                <w:szCs w:val="21"/>
              </w:rPr>
              <w:t>7</w:t>
            </w:r>
            <w:r w:rsidRPr="00C44DEA">
              <w:rPr>
                <w:rFonts w:eastAsia="宋体" w:hint="eastAsia"/>
                <w:bCs/>
                <w:sz w:val="21"/>
                <w:szCs w:val="21"/>
              </w:rPr>
              <w:t>月</w:t>
            </w:r>
            <w:r w:rsidRPr="00C44DEA">
              <w:rPr>
                <w:rFonts w:eastAsia="宋体" w:hint="eastAsia"/>
                <w:bCs/>
                <w:sz w:val="21"/>
                <w:szCs w:val="21"/>
              </w:rPr>
              <w:t>2</w:t>
            </w:r>
            <w:r w:rsidRPr="00C44DEA">
              <w:rPr>
                <w:rFonts w:eastAsia="宋体"/>
                <w:bCs/>
                <w:sz w:val="21"/>
                <w:szCs w:val="21"/>
              </w:rPr>
              <w:t>1</w:t>
            </w:r>
            <w:r w:rsidRPr="00C44DEA">
              <w:rPr>
                <w:rFonts w:eastAsia="宋体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07" w:type="dxa"/>
            <w:vAlign w:val="center"/>
          </w:tcPr>
          <w:p w14:paraId="2EB3849C" w14:textId="77777777" w:rsidR="00683A89" w:rsidRPr="00C44DEA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  <w:r w:rsidRPr="00C44DEA">
              <w:rPr>
                <w:rFonts w:eastAsia="宋体"/>
                <w:bCs/>
                <w:sz w:val="21"/>
                <w:szCs w:val="21"/>
              </w:rPr>
              <w:t>Ming</w:t>
            </w:r>
            <w:r w:rsidRPr="00C44DEA">
              <w:rPr>
                <w:rFonts w:eastAsia="宋体" w:hint="eastAsia"/>
                <w:bCs/>
                <w:sz w:val="21"/>
                <w:szCs w:val="21"/>
              </w:rPr>
              <w:t xml:space="preserve"> </w:t>
            </w:r>
            <w:r w:rsidRPr="00C44DEA">
              <w:rPr>
                <w:rFonts w:eastAsia="宋体"/>
                <w:bCs/>
                <w:sz w:val="21"/>
                <w:szCs w:val="21"/>
              </w:rPr>
              <w:t>Xia Zhao</w:t>
            </w:r>
          </w:p>
        </w:tc>
        <w:tc>
          <w:tcPr>
            <w:tcW w:w="1016" w:type="dxa"/>
            <w:vAlign w:val="center"/>
          </w:tcPr>
          <w:p w14:paraId="37F31496" w14:textId="77777777" w:rsidR="00683A89" w:rsidRPr="00C44DEA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  <w:r w:rsidRPr="00C44DEA">
              <w:rPr>
                <w:rFonts w:eastAsia="宋体"/>
                <w:bCs/>
                <w:sz w:val="21"/>
                <w:szCs w:val="21"/>
              </w:rPr>
              <w:t>Yang Sun, Hai</w:t>
            </w:r>
            <w:r w:rsidRPr="00C44DEA">
              <w:rPr>
                <w:rFonts w:eastAsia="宋体" w:hint="eastAsia"/>
                <w:bCs/>
                <w:sz w:val="21"/>
                <w:szCs w:val="21"/>
              </w:rPr>
              <w:t xml:space="preserve"> </w:t>
            </w:r>
            <w:r w:rsidRPr="00C44DEA">
              <w:rPr>
                <w:rFonts w:eastAsia="宋体"/>
                <w:bCs/>
                <w:sz w:val="21"/>
                <w:szCs w:val="21"/>
              </w:rPr>
              <w:t xml:space="preserve">Bo Cheng, Wen </w:t>
            </w:r>
            <w:proofErr w:type="spellStart"/>
            <w:r w:rsidRPr="00C44DEA">
              <w:rPr>
                <w:rFonts w:eastAsia="宋体"/>
                <w:bCs/>
                <w:sz w:val="21"/>
                <w:szCs w:val="21"/>
              </w:rPr>
              <w:t>Lv</w:t>
            </w:r>
            <w:proofErr w:type="spellEnd"/>
          </w:p>
        </w:tc>
        <w:tc>
          <w:tcPr>
            <w:tcW w:w="1459" w:type="dxa"/>
            <w:vAlign w:val="center"/>
          </w:tcPr>
          <w:p w14:paraId="03699603" w14:textId="77777777" w:rsidR="00683A89" w:rsidRPr="00C44DEA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  <w:r w:rsidRPr="00C44DEA">
              <w:rPr>
                <w:rFonts w:eastAsia="宋体"/>
                <w:bCs/>
                <w:sz w:val="21"/>
                <w:szCs w:val="21"/>
              </w:rPr>
              <w:t>Ming</w:t>
            </w:r>
            <w:r w:rsidRPr="00C44DEA">
              <w:rPr>
                <w:rFonts w:eastAsia="宋体" w:hint="eastAsia"/>
                <w:bCs/>
                <w:sz w:val="21"/>
                <w:szCs w:val="21"/>
              </w:rPr>
              <w:t xml:space="preserve"> </w:t>
            </w:r>
            <w:r w:rsidRPr="00C44DEA">
              <w:rPr>
                <w:rFonts w:eastAsia="宋体"/>
                <w:bCs/>
                <w:sz w:val="21"/>
                <w:szCs w:val="21"/>
              </w:rPr>
              <w:t>Xia Zhao, Cheng</w:t>
            </w:r>
            <w:r w:rsidRPr="00C44DEA">
              <w:rPr>
                <w:rFonts w:eastAsia="宋体" w:hint="eastAsia"/>
                <w:bCs/>
                <w:sz w:val="21"/>
                <w:szCs w:val="21"/>
              </w:rPr>
              <w:t xml:space="preserve"> </w:t>
            </w:r>
            <w:r w:rsidRPr="00C44DEA">
              <w:rPr>
                <w:rFonts w:eastAsia="宋体"/>
                <w:bCs/>
                <w:sz w:val="21"/>
                <w:szCs w:val="21"/>
              </w:rPr>
              <w:t>Lin Song, Qin</w:t>
            </w:r>
            <w:r w:rsidRPr="00C44DEA">
              <w:rPr>
                <w:rFonts w:eastAsia="宋体" w:hint="eastAsia"/>
                <w:bCs/>
                <w:sz w:val="21"/>
                <w:szCs w:val="21"/>
              </w:rPr>
              <w:t xml:space="preserve"> </w:t>
            </w:r>
            <w:r w:rsidRPr="00C44DEA">
              <w:rPr>
                <w:rFonts w:eastAsia="宋体"/>
                <w:bCs/>
                <w:sz w:val="21"/>
                <w:szCs w:val="21"/>
              </w:rPr>
              <w:t>Chang Zhang, Hao</w:t>
            </w:r>
            <w:r w:rsidRPr="00C44DEA">
              <w:rPr>
                <w:rFonts w:eastAsia="宋体" w:hint="eastAsia"/>
                <w:bCs/>
                <w:sz w:val="21"/>
                <w:szCs w:val="21"/>
              </w:rPr>
              <w:t xml:space="preserve"> </w:t>
            </w:r>
            <w:proofErr w:type="spellStart"/>
            <w:r w:rsidRPr="00C44DEA">
              <w:rPr>
                <w:rFonts w:eastAsia="宋体"/>
                <w:bCs/>
                <w:sz w:val="21"/>
                <w:szCs w:val="21"/>
              </w:rPr>
              <w:t>Jie</w:t>
            </w:r>
            <w:proofErr w:type="spellEnd"/>
            <w:r w:rsidRPr="00C44DEA">
              <w:rPr>
                <w:rFonts w:eastAsia="宋体"/>
                <w:bCs/>
                <w:sz w:val="21"/>
                <w:szCs w:val="21"/>
              </w:rPr>
              <w:t xml:space="preserve"> Du, Shu</w:t>
            </w:r>
            <w:r w:rsidRPr="00C44DEA">
              <w:rPr>
                <w:rFonts w:eastAsia="宋体" w:hint="eastAsia"/>
                <w:bCs/>
                <w:sz w:val="21"/>
                <w:szCs w:val="21"/>
              </w:rPr>
              <w:t xml:space="preserve"> </w:t>
            </w:r>
            <w:proofErr w:type="spellStart"/>
            <w:r w:rsidRPr="00C44DEA">
              <w:rPr>
                <w:rFonts w:eastAsia="宋体"/>
                <w:bCs/>
                <w:sz w:val="21"/>
                <w:szCs w:val="21"/>
              </w:rPr>
              <w:t>Qiong</w:t>
            </w:r>
            <w:proofErr w:type="spellEnd"/>
            <w:r w:rsidRPr="00C44DEA">
              <w:rPr>
                <w:rFonts w:eastAsia="宋体"/>
                <w:bCs/>
                <w:sz w:val="21"/>
                <w:szCs w:val="21"/>
              </w:rPr>
              <w:t xml:space="preserve"> Zhang, Yu</w:t>
            </w:r>
            <w:r w:rsidRPr="00C44DEA">
              <w:rPr>
                <w:rFonts w:eastAsia="宋体" w:hint="eastAsia"/>
                <w:bCs/>
                <w:sz w:val="21"/>
                <w:szCs w:val="21"/>
              </w:rPr>
              <w:t xml:space="preserve"> </w:t>
            </w:r>
            <w:r w:rsidRPr="00C44DEA">
              <w:rPr>
                <w:rFonts w:eastAsia="宋体"/>
                <w:bCs/>
                <w:sz w:val="21"/>
                <w:szCs w:val="21"/>
              </w:rPr>
              <w:t>Xian Shen, Yang Sun, Hai</w:t>
            </w:r>
            <w:r w:rsidRPr="00C44DEA">
              <w:rPr>
                <w:rFonts w:eastAsia="宋体" w:hint="eastAsia"/>
                <w:bCs/>
                <w:sz w:val="21"/>
                <w:szCs w:val="21"/>
              </w:rPr>
              <w:t xml:space="preserve"> </w:t>
            </w:r>
            <w:r w:rsidRPr="00C44DEA">
              <w:rPr>
                <w:rFonts w:eastAsia="宋体"/>
                <w:bCs/>
                <w:sz w:val="21"/>
                <w:szCs w:val="21"/>
              </w:rPr>
              <w:t xml:space="preserve">Bo Cheng, Wen </w:t>
            </w:r>
            <w:proofErr w:type="spellStart"/>
            <w:r w:rsidRPr="00C44DEA">
              <w:rPr>
                <w:rFonts w:eastAsia="宋体"/>
                <w:bCs/>
                <w:sz w:val="21"/>
                <w:szCs w:val="21"/>
              </w:rPr>
              <w:t>Lv</w:t>
            </w:r>
            <w:proofErr w:type="spellEnd"/>
          </w:p>
        </w:tc>
        <w:tc>
          <w:tcPr>
            <w:tcW w:w="585" w:type="dxa"/>
            <w:vAlign w:val="center"/>
          </w:tcPr>
          <w:p w14:paraId="04ACAA90" w14:textId="72D6FBF4" w:rsidR="00683A89" w:rsidRPr="00683A89" w:rsidRDefault="00683A89" w:rsidP="00F939EF">
            <w:pPr>
              <w:spacing w:line="240" w:lineRule="auto"/>
              <w:ind w:firstLine="0"/>
              <w:jc w:val="center"/>
              <w:rPr>
                <w:rFonts w:eastAsia="宋体" w:hint="eastAsia"/>
                <w:bCs/>
                <w:sz w:val="21"/>
                <w:szCs w:val="21"/>
              </w:rPr>
            </w:pPr>
            <w:r w:rsidRPr="00683A89">
              <w:rPr>
                <w:rFonts w:eastAsia="宋体" w:hint="eastAsia"/>
                <w:bCs/>
                <w:sz w:val="21"/>
                <w:szCs w:val="21"/>
              </w:rPr>
              <w:t>否</w:t>
            </w:r>
          </w:p>
        </w:tc>
      </w:tr>
      <w:tr w:rsidR="00683A89" w14:paraId="400DEBD7" w14:textId="77777777" w:rsidTr="00F939EF">
        <w:tc>
          <w:tcPr>
            <w:tcW w:w="358" w:type="dxa"/>
            <w:vAlign w:val="center"/>
          </w:tcPr>
          <w:p w14:paraId="0A10E6FA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方正仿宋_GBK" w:hint="eastAsia"/>
                <w:sz w:val="21"/>
                <w:szCs w:val="21"/>
              </w:rPr>
              <w:t>4</w:t>
            </w:r>
          </w:p>
        </w:tc>
        <w:tc>
          <w:tcPr>
            <w:tcW w:w="1926" w:type="dxa"/>
            <w:gridSpan w:val="2"/>
            <w:vAlign w:val="center"/>
          </w:tcPr>
          <w:p w14:paraId="4579CABA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  <w:p w14:paraId="6C632D77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33D41DA6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B82470A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7FEC2D62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22961864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73327DAE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</w:tc>
        <w:tc>
          <w:tcPr>
            <w:tcW w:w="585" w:type="dxa"/>
            <w:vAlign w:val="center"/>
          </w:tcPr>
          <w:p w14:paraId="730C75BE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</w:tc>
      </w:tr>
      <w:tr w:rsidR="00683A89" w14:paraId="55A9CDC9" w14:textId="77777777" w:rsidTr="00F939EF">
        <w:tc>
          <w:tcPr>
            <w:tcW w:w="358" w:type="dxa"/>
            <w:vAlign w:val="center"/>
          </w:tcPr>
          <w:p w14:paraId="711D6DA5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sz w:val="21"/>
                <w:szCs w:val="21"/>
              </w:rPr>
            </w:pPr>
            <w:r>
              <w:rPr>
                <w:rFonts w:ascii="宋体" w:eastAsia="宋体" w:hAnsi="宋体" w:cs="方正仿宋_GBK" w:hint="eastAsia"/>
                <w:sz w:val="21"/>
                <w:szCs w:val="21"/>
              </w:rPr>
              <w:t>5</w:t>
            </w:r>
          </w:p>
        </w:tc>
        <w:tc>
          <w:tcPr>
            <w:tcW w:w="1926" w:type="dxa"/>
            <w:gridSpan w:val="2"/>
            <w:vAlign w:val="center"/>
          </w:tcPr>
          <w:p w14:paraId="11044B48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  <w:p w14:paraId="6CC8B1D7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6A5B7725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1F6B1F6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00161D50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6B6F2B99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22E88CDD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</w:tc>
        <w:tc>
          <w:tcPr>
            <w:tcW w:w="585" w:type="dxa"/>
            <w:vAlign w:val="center"/>
          </w:tcPr>
          <w:p w14:paraId="4E70BA59" w14:textId="77777777" w:rsidR="00683A89" w:rsidRDefault="00683A89" w:rsidP="00F939EF">
            <w:pPr>
              <w:spacing w:line="240" w:lineRule="auto"/>
              <w:ind w:firstLine="0"/>
              <w:jc w:val="center"/>
              <w:rPr>
                <w:rFonts w:ascii="宋体" w:eastAsia="宋体" w:hAnsi="宋体" w:cs="方正仿宋_GBK" w:hint="eastAsia"/>
                <w:b/>
                <w:sz w:val="21"/>
                <w:szCs w:val="21"/>
              </w:rPr>
            </w:pPr>
          </w:p>
        </w:tc>
      </w:tr>
    </w:tbl>
    <w:p w14:paraId="275C058B" w14:textId="77777777" w:rsidR="004D04A8" w:rsidRDefault="004D04A8"/>
    <w:sectPr w:rsidR="004D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80A4" w14:textId="77777777" w:rsidR="00C070EA" w:rsidRDefault="00C070EA" w:rsidP="00683A89">
      <w:pPr>
        <w:spacing w:line="240" w:lineRule="auto"/>
      </w:pPr>
      <w:r>
        <w:separator/>
      </w:r>
    </w:p>
  </w:endnote>
  <w:endnote w:type="continuationSeparator" w:id="0">
    <w:p w14:paraId="23CB2C73" w14:textId="77777777" w:rsidR="00C070EA" w:rsidRDefault="00C070EA" w:rsidP="00683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A932" w14:textId="77777777" w:rsidR="00C070EA" w:rsidRDefault="00C070EA" w:rsidP="00683A89">
      <w:pPr>
        <w:spacing w:line="240" w:lineRule="auto"/>
      </w:pPr>
      <w:r>
        <w:separator/>
      </w:r>
    </w:p>
  </w:footnote>
  <w:footnote w:type="continuationSeparator" w:id="0">
    <w:p w14:paraId="20466B03" w14:textId="77777777" w:rsidR="00C070EA" w:rsidRDefault="00C070EA" w:rsidP="00683A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A8"/>
    <w:rsid w:val="004D04A8"/>
    <w:rsid w:val="00683A89"/>
    <w:rsid w:val="00C0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5007F"/>
  <w15:chartTrackingRefBased/>
  <w15:docId w15:val="{4301E7B3-82AC-4984-A6CF-72754051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A8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8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A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A8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A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昊杰</dc:creator>
  <cp:keywords/>
  <dc:description/>
  <cp:lastModifiedBy>杜 昊杰</cp:lastModifiedBy>
  <cp:revision>2</cp:revision>
  <dcterms:created xsi:type="dcterms:W3CDTF">2025-11-05T13:35:00Z</dcterms:created>
  <dcterms:modified xsi:type="dcterms:W3CDTF">2025-11-05T13:37:00Z</dcterms:modified>
</cp:coreProperties>
</file>